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22" w:type="dxa"/>
        <w:tblLook w:val="04A0"/>
      </w:tblPr>
      <w:tblGrid>
        <w:gridCol w:w="5162"/>
        <w:gridCol w:w="4502"/>
      </w:tblGrid>
      <w:tr w:rsidR="000D519B" w:rsidTr="003A38B2">
        <w:tc>
          <w:tcPr>
            <w:tcW w:w="5495" w:type="dxa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</w:p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ПРИНЯТО на заседании </w:t>
            </w:r>
            <w:proofErr w:type="gramStart"/>
            <w:r w:rsidRPr="00C90F0E">
              <w:rPr>
                <w:sz w:val="24"/>
              </w:rPr>
              <w:t>школьного</w:t>
            </w:r>
            <w:proofErr w:type="gramEnd"/>
            <w:r w:rsidRPr="00C90F0E">
              <w:rPr>
                <w:sz w:val="24"/>
              </w:rPr>
              <w:t xml:space="preserve"> </w:t>
            </w:r>
          </w:p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методического объединения учителей </w:t>
            </w:r>
          </w:p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русского языка и литературы</w:t>
            </w:r>
          </w:p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Протокол № ____ </w:t>
            </w:r>
            <w:proofErr w:type="gramStart"/>
            <w:r w:rsidRPr="00C90F0E">
              <w:rPr>
                <w:sz w:val="24"/>
              </w:rPr>
              <w:t>от</w:t>
            </w:r>
            <w:proofErr w:type="gramEnd"/>
            <w:r w:rsidRPr="00C90F0E">
              <w:rPr>
                <w:sz w:val="24"/>
              </w:rPr>
              <w:t xml:space="preserve"> ______________</w:t>
            </w:r>
          </w:p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Руководитель ШМО </w:t>
            </w:r>
            <w:r>
              <w:rPr>
                <w:sz w:val="24"/>
              </w:rPr>
              <w:t>Черкасенко Т.И.</w:t>
            </w:r>
          </w:p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</w:tbl>
    <w:p w:rsidR="000D519B" w:rsidRDefault="000D519B" w:rsidP="000D519B">
      <w:pPr>
        <w:pStyle w:val="a3"/>
        <w:ind w:firstLine="0"/>
        <w:rPr>
          <w:b/>
          <w:sz w:val="24"/>
        </w:rPr>
      </w:pPr>
    </w:p>
    <w:p w:rsidR="000D519B" w:rsidRPr="00A1340D" w:rsidRDefault="000D519B" w:rsidP="000D519B">
      <w:pPr>
        <w:pStyle w:val="a3"/>
        <w:ind w:firstLine="0"/>
        <w:jc w:val="center"/>
        <w:rPr>
          <w:b/>
          <w:sz w:val="24"/>
        </w:rPr>
      </w:pPr>
      <w:r w:rsidRPr="00A1340D">
        <w:rPr>
          <w:b/>
          <w:sz w:val="24"/>
        </w:rPr>
        <w:t>Пояснительная записка</w:t>
      </w:r>
    </w:p>
    <w:p w:rsidR="000D519B" w:rsidRPr="00A1340D" w:rsidRDefault="000D519B" w:rsidP="000D519B">
      <w:pPr>
        <w:pStyle w:val="a3"/>
        <w:ind w:firstLine="0"/>
        <w:jc w:val="center"/>
        <w:rPr>
          <w:b/>
          <w:sz w:val="24"/>
        </w:rPr>
      </w:pPr>
      <w:r w:rsidRPr="00A1340D">
        <w:rPr>
          <w:b/>
          <w:sz w:val="24"/>
        </w:rPr>
        <w:t xml:space="preserve">к </w:t>
      </w:r>
      <w:r w:rsidR="00080DB5">
        <w:rPr>
          <w:b/>
          <w:sz w:val="24"/>
        </w:rPr>
        <w:t>годовой</w:t>
      </w:r>
      <w:r>
        <w:rPr>
          <w:b/>
          <w:sz w:val="24"/>
        </w:rPr>
        <w:t xml:space="preserve"> </w:t>
      </w:r>
      <w:r w:rsidRPr="00A1340D">
        <w:rPr>
          <w:b/>
          <w:sz w:val="24"/>
        </w:rPr>
        <w:t>контрольной работе по</w:t>
      </w:r>
      <w:r>
        <w:rPr>
          <w:b/>
          <w:sz w:val="24"/>
        </w:rPr>
        <w:t xml:space="preserve"> русскому языку для 9</w:t>
      </w:r>
      <w:r w:rsidRPr="00A1340D">
        <w:rPr>
          <w:b/>
          <w:sz w:val="24"/>
        </w:rPr>
        <w:t xml:space="preserve"> класса</w:t>
      </w:r>
    </w:p>
    <w:p w:rsidR="000D519B" w:rsidRPr="00A1340D" w:rsidRDefault="000D519B" w:rsidP="000D519B">
      <w:pPr>
        <w:pStyle w:val="a3"/>
        <w:ind w:firstLine="0"/>
        <w:rPr>
          <w:sz w:val="24"/>
        </w:rPr>
      </w:pPr>
    </w:p>
    <w:p w:rsidR="000D519B" w:rsidRDefault="000D519B" w:rsidP="000D519B">
      <w:pPr>
        <w:pStyle w:val="a3"/>
        <w:rPr>
          <w:sz w:val="24"/>
        </w:rPr>
      </w:pPr>
      <w:r w:rsidRPr="00A1340D">
        <w:rPr>
          <w:sz w:val="24"/>
        </w:rPr>
        <w:t xml:space="preserve">Контрольная работа составлена на основании государственного образовательного стандарта общего образования в соответствии с рабочей программой по </w:t>
      </w:r>
      <w:r>
        <w:rPr>
          <w:sz w:val="24"/>
        </w:rPr>
        <w:t>русскому языку ФГОС</w:t>
      </w:r>
      <w:r w:rsidRPr="00A1340D">
        <w:rPr>
          <w:sz w:val="24"/>
        </w:rPr>
        <w:t xml:space="preserve"> и предназначена для проведения аттестации учащихся по  </w:t>
      </w:r>
      <w:r>
        <w:rPr>
          <w:sz w:val="24"/>
        </w:rPr>
        <w:t xml:space="preserve">русскому языку </w:t>
      </w:r>
      <w:r w:rsidRPr="00A1340D">
        <w:rPr>
          <w:sz w:val="24"/>
        </w:rPr>
        <w:t xml:space="preserve"> в </w:t>
      </w:r>
      <w:r>
        <w:rPr>
          <w:sz w:val="24"/>
        </w:rPr>
        <w:t>9</w:t>
      </w:r>
      <w:r w:rsidRPr="00A1340D">
        <w:rPr>
          <w:sz w:val="24"/>
        </w:rPr>
        <w:t xml:space="preserve"> классе. 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>Цель контрольной работы – оценить уровень общеобразовательной подготовки в соответствии с требованием ФГОС.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>Задачи: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>1. установить соответствие уровня общеобраз</w:t>
      </w:r>
      <w:r>
        <w:rPr>
          <w:sz w:val="24"/>
        </w:rPr>
        <w:t xml:space="preserve">овательной подготовки учащихся </w:t>
      </w:r>
      <w:r w:rsidR="00950373">
        <w:rPr>
          <w:sz w:val="24"/>
        </w:rPr>
        <w:t>9</w:t>
      </w:r>
      <w:r w:rsidRPr="00A11A12">
        <w:rPr>
          <w:sz w:val="24"/>
        </w:rPr>
        <w:t xml:space="preserve"> классов по русскому языку требованиям  ФГОС;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 xml:space="preserve">2. оценить уровень и качество организации учебного процесса по русскому языку, определить необходимость </w:t>
      </w:r>
      <w:proofErr w:type="gramStart"/>
      <w:r w:rsidRPr="00A11A12">
        <w:rPr>
          <w:sz w:val="24"/>
        </w:rPr>
        <w:t>внесения изменений условий преподавания предмета</w:t>
      </w:r>
      <w:proofErr w:type="gramEnd"/>
      <w:r w:rsidRPr="00A11A12">
        <w:rPr>
          <w:sz w:val="24"/>
        </w:rPr>
        <w:t xml:space="preserve"> и  для повышения качества образования.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>Результаты могут быть использованы для совершенствования методики преподавания русского языка.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 xml:space="preserve">Контрольная работа составлена на основании ФГОС  в соответствии с рабочей программой по русскому языку ООП ООО и предназначена для проведения промежуточной аттестации </w:t>
      </w:r>
      <w:r>
        <w:rPr>
          <w:sz w:val="24"/>
        </w:rPr>
        <w:t>учащихся по  русскому языку  в 9</w:t>
      </w:r>
      <w:r w:rsidRPr="00A11A12">
        <w:rPr>
          <w:sz w:val="24"/>
        </w:rPr>
        <w:t xml:space="preserve"> классе. 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 xml:space="preserve">Наряду с предметными результатами обучения оцениваются также </w:t>
      </w:r>
      <w:proofErr w:type="spellStart"/>
      <w:r w:rsidRPr="00A11A12">
        <w:rPr>
          <w:sz w:val="24"/>
        </w:rPr>
        <w:t>метапредметные</w:t>
      </w:r>
      <w:proofErr w:type="spellEnd"/>
      <w:r w:rsidRPr="00A11A12">
        <w:rPr>
          <w:sz w:val="24"/>
        </w:rPr>
        <w:t xml:space="preserve"> результаты, в том числе уровень </w:t>
      </w:r>
      <w:proofErr w:type="spellStart"/>
      <w:r w:rsidRPr="00A11A12">
        <w:rPr>
          <w:sz w:val="24"/>
        </w:rPr>
        <w:t>сформированности</w:t>
      </w:r>
      <w:proofErr w:type="spellEnd"/>
      <w:r w:rsidRPr="00A11A12">
        <w:rPr>
          <w:sz w:val="24"/>
        </w:rPr>
        <w:t xml:space="preserve"> универсальных учебных действий (УУД) и овладения </w:t>
      </w:r>
      <w:proofErr w:type="spellStart"/>
      <w:r w:rsidRPr="00A11A12">
        <w:rPr>
          <w:sz w:val="24"/>
        </w:rPr>
        <w:t>межпредметными</w:t>
      </w:r>
      <w:proofErr w:type="spellEnd"/>
      <w:r w:rsidRPr="00A11A12">
        <w:rPr>
          <w:sz w:val="24"/>
        </w:rPr>
        <w:t xml:space="preserve"> понятиями.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 xml:space="preserve">Предусмотрена оценка </w:t>
      </w:r>
      <w:proofErr w:type="spellStart"/>
      <w:r w:rsidRPr="00A11A12">
        <w:rPr>
          <w:sz w:val="24"/>
        </w:rPr>
        <w:t>сформированности</w:t>
      </w:r>
      <w:proofErr w:type="spellEnd"/>
      <w:r w:rsidRPr="00A11A12">
        <w:rPr>
          <w:sz w:val="24"/>
        </w:rPr>
        <w:t xml:space="preserve"> </w:t>
      </w:r>
      <w:proofErr w:type="gramStart"/>
      <w:r w:rsidRPr="00A11A12">
        <w:rPr>
          <w:sz w:val="24"/>
        </w:rPr>
        <w:t>следующих</w:t>
      </w:r>
      <w:proofErr w:type="gramEnd"/>
      <w:r w:rsidRPr="00A11A12">
        <w:rPr>
          <w:sz w:val="24"/>
        </w:rPr>
        <w:t xml:space="preserve"> УУД.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>Личностные действия: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t xml:space="preserve">Регулятивные действия: целеполагание, планирование, контроль и коррекция, </w:t>
      </w:r>
      <w:proofErr w:type="spellStart"/>
      <w:r w:rsidRPr="00A11A12">
        <w:rPr>
          <w:sz w:val="24"/>
        </w:rPr>
        <w:t>саморегуляция</w:t>
      </w:r>
      <w:proofErr w:type="spellEnd"/>
      <w:r w:rsidRPr="00A11A12">
        <w:rPr>
          <w:sz w:val="24"/>
        </w:rPr>
        <w:t>.</w:t>
      </w:r>
    </w:p>
    <w:p w:rsidR="00A11A12" w:rsidRPr="00A11A12" w:rsidRDefault="00A11A12" w:rsidP="00A11A12">
      <w:pPr>
        <w:pStyle w:val="a3"/>
        <w:rPr>
          <w:sz w:val="24"/>
        </w:rPr>
      </w:pPr>
      <w:proofErr w:type="spellStart"/>
      <w:proofErr w:type="gramStart"/>
      <w:r w:rsidRPr="00A11A12">
        <w:rPr>
          <w:sz w:val="24"/>
        </w:rPr>
        <w:t>Общеучебные</w:t>
      </w:r>
      <w:proofErr w:type="spellEnd"/>
      <w:r w:rsidRPr="00A11A12">
        <w:rPr>
          <w:sz w:val="24"/>
        </w:rPr>
        <w:t xml:space="preserve">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</w:t>
      </w:r>
      <w:proofErr w:type="gramEnd"/>
      <w:r w:rsidRPr="00A11A12">
        <w:rPr>
          <w:sz w:val="24"/>
        </w:rPr>
        <w:t xml:space="preserve">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A11A12" w:rsidRPr="00A11A12" w:rsidRDefault="00A11A12" w:rsidP="00A11A12">
      <w:pPr>
        <w:pStyle w:val="a3"/>
        <w:rPr>
          <w:sz w:val="24"/>
        </w:rPr>
      </w:pPr>
      <w:r w:rsidRPr="00A11A12">
        <w:rPr>
          <w:sz w:val="24"/>
        </w:rPr>
        <w:lastRenderedPageBreak/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A11A12" w:rsidRPr="00A1340D" w:rsidRDefault="00A11A12" w:rsidP="00A11A12">
      <w:pPr>
        <w:pStyle w:val="a3"/>
        <w:rPr>
          <w:sz w:val="24"/>
        </w:rPr>
      </w:pPr>
      <w:r w:rsidRPr="00A11A12">
        <w:rPr>
          <w:sz w:val="24"/>
        </w:rPr>
        <w:t xml:space="preserve"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                      </w:t>
      </w:r>
    </w:p>
    <w:p w:rsidR="000D519B" w:rsidRPr="00D71351" w:rsidRDefault="000D519B" w:rsidP="000D51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35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71351">
        <w:rPr>
          <w:rFonts w:ascii="Times New Roman" w:hAnsi="Times New Roman" w:cs="Times New Roman"/>
          <w:sz w:val="24"/>
          <w:szCs w:val="24"/>
        </w:rPr>
        <w:t xml:space="preserve">Контрольная  работа по русскому языку состоит из 2-х </w:t>
      </w:r>
      <w:r>
        <w:rPr>
          <w:rFonts w:ascii="Times New Roman" w:hAnsi="Times New Roman" w:cs="Times New Roman"/>
          <w:sz w:val="24"/>
          <w:szCs w:val="24"/>
        </w:rPr>
        <w:t>вариантов.</w:t>
      </w:r>
    </w:p>
    <w:p w:rsidR="000D519B" w:rsidRDefault="000D519B" w:rsidP="000D51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351">
        <w:rPr>
          <w:rFonts w:ascii="Times New Roman" w:hAnsi="Times New Roman" w:cs="Times New Roman"/>
          <w:sz w:val="24"/>
          <w:szCs w:val="24"/>
        </w:rPr>
        <w:t xml:space="preserve">   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71351">
        <w:rPr>
          <w:rFonts w:ascii="Times New Roman" w:hAnsi="Times New Roman" w:cs="Times New Roman"/>
          <w:sz w:val="24"/>
          <w:szCs w:val="24"/>
        </w:rPr>
        <w:t>Варианты работы равноценны по трудности, одинаковы по структуре, параллельны по расположению заданий: под одним и тем же порядковым номером в обоих вариантах работы находится задание, проверяющее один и тот же элемент содержания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14884" w:type="dxa"/>
        <w:tblInd w:w="817" w:type="dxa"/>
        <w:tblLook w:val="04A0"/>
      </w:tblPr>
      <w:tblGrid>
        <w:gridCol w:w="1276"/>
        <w:gridCol w:w="1643"/>
        <w:gridCol w:w="5728"/>
        <w:gridCol w:w="4678"/>
        <w:gridCol w:w="1559"/>
      </w:tblGrid>
      <w:tr w:rsidR="00A11A12" w:rsidRPr="007244BA" w:rsidTr="00AA49F1">
        <w:tc>
          <w:tcPr>
            <w:tcW w:w="1276" w:type="dxa"/>
          </w:tcPr>
          <w:p w:rsidR="00A11A12" w:rsidRPr="007244BA" w:rsidRDefault="00A11A12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244BA">
              <w:rPr>
                <w:rFonts w:ascii="Times New Roman" w:eastAsia="Times New Roman" w:hAnsi="Times New Roman" w:cs="Times New Roman"/>
              </w:rPr>
              <w:t>номер задания</w:t>
            </w:r>
          </w:p>
        </w:tc>
        <w:tc>
          <w:tcPr>
            <w:tcW w:w="1643" w:type="dxa"/>
          </w:tcPr>
          <w:p w:rsidR="00A11A12" w:rsidRPr="007244BA" w:rsidRDefault="00A11A12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244BA">
              <w:rPr>
                <w:rFonts w:ascii="Times New Roman" w:eastAsia="Times New Roman" w:hAnsi="Times New Roman" w:cs="Times New Roman"/>
              </w:rPr>
              <w:t>Кодификатор</w:t>
            </w:r>
          </w:p>
        </w:tc>
        <w:tc>
          <w:tcPr>
            <w:tcW w:w="5728" w:type="dxa"/>
          </w:tcPr>
          <w:p w:rsidR="00A11A12" w:rsidRPr="007244BA" w:rsidRDefault="00A11A12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244BA">
              <w:rPr>
                <w:rFonts w:ascii="Times New Roman" w:eastAsia="Times New Roman" w:hAnsi="Times New Roman" w:cs="Times New Roman"/>
              </w:rPr>
              <w:t>Элементы содержания, проверяемые заданиями работы</w:t>
            </w:r>
          </w:p>
        </w:tc>
        <w:tc>
          <w:tcPr>
            <w:tcW w:w="4678" w:type="dxa"/>
          </w:tcPr>
          <w:p w:rsidR="00A11A12" w:rsidRPr="007244BA" w:rsidRDefault="00A11A12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</w:t>
            </w:r>
            <w:r w:rsidRPr="007244BA">
              <w:rPr>
                <w:rFonts w:ascii="Times New Roman" w:eastAsia="Times New Roman" w:hAnsi="Times New Roman" w:cs="Times New Roman"/>
              </w:rPr>
              <w:t xml:space="preserve">ник </w:t>
            </w:r>
            <w:proofErr w:type="gramStart"/>
            <w:r w:rsidRPr="007244BA">
              <w:rPr>
                <w:rFonts w:ascii="Times New Roman" w:eastAsia="Times New Roman" w:hAnsi="Times New Roman" w:cs="Times New Roman"/>
              </w:rPr>
              <w:t>научится</w:t>
            </w:r>
            <w:proofErr w:type="gramEnd"/>
            <w:r w:rsidRPr="007244BA">
              <w:rPr>
                <w:rFonts w:ascii="Times New Roman" w:eastAsia="Times New Roman" w:hAnsi="Times New Roman" w:cs="Times New Roman"/>
              </w:rPr>
              <w:t xml:space="preserve"> /получит возможность научиться</w:t>
            </w:r>
          </w:p>
        </w:tc>
        <w:tc>
          <w:tcPr>
            <w:tcW w:w="1559" w:type="dxa"/>
          </w:tcPr>
          <w:p w:rsidR="00A11A12" w:rsidRPr="007244BA" w:rsidRDefault="00A11A12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244BA">
              <w:rPr>
                <w:rFonts w:ascii="Times New Roman" w:eastAsia="Times New Roman" w:hAnsi="Times New Roman" w:cs="Times New Roman"/>
              </w:rPr>
              <w:t>уровень сложности</w:t>
            </w:r>
          </w:p>
        </w:tc>
      </w:tr>
      <w:tr w:rsidR="00A11A12" w:rsidRPr="007244BA" w:rsidTr="00AA49F1">
        <w:tc>
          <w:tcPr>
            <w:tcW w:w="1276" w:type="dxa"/>
          </w:tcPr>
          <w:p w:rsidR="00A11A12" w:rsidRPr="007244BA" w:rsidRDefault="00A11A12" w:rsidP="00AA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44B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3" w:type="dxa"/>
          </w:tcPr>
          <w:p w:rsidR="00AA49F1" w:rsidRPr="00AA49F1" w:rsidRDefault="00AA49F1" w:rsidP="00AA49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49F1">
              <w:rPr>
                <w:rFonts w:ascii="Times New Roman" w:eastAsia="Times New Roman" w:hAnsi="Times New Roman" w:cs="Times New Roman"/>
              </w:rPr>
              <w:t>11</w:t>
            </w:r>
          </w:p>
          <w:p w:rsidR="00AA49F1" w:rsidRPr="00AA49F1" w:rsidRDefault="00AA49F1" w:rsidP="00AA49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49F1">
              <w:rPr>
                <w:rFonts w:ascii="Times New Roman" w:eastAsia="Times New Roman" w:hAnsi="Times New Roman" w:cs="Times New Roman"/>
              </w:rPr>
              <w:t>8.1</w:t>
            </w:r>
          </w:p>
          <w:p w:rsidR="00AA49F1" w:rsidRPr="00AA49F1" w:rsidRDefault="00AA49F1" w:rsidP="00AA49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49F1">
              <w:rPr>
                <w:rFonts w:ascii="Times New Roman" w:eastAsia="Times New Roman" w:hAnsi="Times New Roman" w:cs="Times New Roman"/>
              </w:rPr>
              <w:t>8.4</w:t>
            </w:r>
          </w:p>
          <w:p w:rsidR="00AA49F1" w:rsidRPr="00AA49F1" w:rsidRDefault="00AA49F1" w:rsidP="00AA49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49F1">
              <w:rPr>
                <w:rFonts w:ascii="Times New Roman" w:eastAsia="Times New Roman" w:hAnsi="Times New Roman" w:cs="Times New Roman"/>
              </w:rPr>
              <w:t>8.6</w:t>
            </w:r>
          </w:p>
          <w:p w:rsidR="00AA49F1" w:rsidRPr="00AA49F1" w:rsidRDefault="00AA49F1" w:rsidP="00AA49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49F1">
              <w:rPr>
                <w:rFonts w:ascii="Times New Roman" w:eastAsia="Times New Roman" w:hAnsi="Times New Roman" w:cs="Times New Roman"/>
              </w:rPr>
              <w:t>9.3</w:t>
            </w:r>
          </w:p>
          <w:p w:rsidR="00AA49F1" w:rsidRPr="00AA49F1" w:rsidRDefault="00AA49F1" w:rsidP="00AA49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49F1">
              <w:rPr>
                <w:rFonts w:ascii="Times New Roman" w:eastAsia="Times New Roman" w:hAnsi="Times New Roman" w:cs="Times New Roman"/>
              </w:rPr>
              <w:t>9.4</w:t>
            </w:r>
          </w:p>
          <w:p w:rsidR="00AA49F1" w:rsidRPr="00AA49F1" w:rsidRDefault="00AA49F1" w:rsidP="00AA49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49F1">
              <w:rPr>
                <w:rFonts w:ascii="Times New Roman" w:eastAsia="Times New Roman" w:hAnsi="Times New Roman" w:cs="Times New Roman"/>
              </w:rPr>
              <w:t>9.2</w:t>
            </w:r>
          </w:p>
          <w:p w:rsidR="00AA49F1" w:rsidRPr="00AA49F1" w:rsidRDefault="00AA49F1" w:rsidP="00AA49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49F1">
              <w:rPr>
                <w:rFonts w:ascii="Times New Roman" w:eastAsia="Times New Roman" w:hAnsi="Times New Roman" w:cs="Times New Roman"/>
              </w:rPr>
              <w:t>7.18</w:t>
            </w:r>
          </w:p>
          <w:p w:rsidR="00A11A12" w:rsidRPr="007244BA" w:rsidRDefault="00AA49F1" w:rsidP="00AA49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49F1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5728" w:type="dxa"/>
          </w:tcPr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проведения различных видов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слова (фонетического, морфемного,</w:t>
            </w:r>
            <w:proofErr w:type="gramEnd"/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словообразовательного, лексического, морфологиче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ского), синтаксического анализа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словосочетания и предложения, а также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многоаспектного анализа текста: анализ текста и распознавание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признаков текста; умение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выделять тему, основную мысль,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ключевые слова, </w:t>
            </w:r>
            <w:proofErr w:type="spell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разбивать текст на абзацы, композиционные элементы текста;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функционально- смысловых типов речи,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принадлежности текста к одному из них и к функциональн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ой разновидности языка, а также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текстов различного типа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речи и соблюдения норм их построения;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видов связи, смысловых, лексических и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сре</w:t>
            </w: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язи предложений в тексте, а также уместность и целесообразность их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использования. Совершенствование видов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речевой деятельности (</w:t>
            </w:r>
            <w:proofErr w:type="spell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, чтения, говорения и</w:t>
            </w:r>
            <w:proofErr w:type="gramEnd"/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письма), </w:t>
            </w: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обеспечивающих</w:t>
            </w:r>
            <w:proofErr w:type="gramEnd"/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эффективное овладение разными учебными предметами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взаимодействие с окружающими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людьми в ситуациях </w:t>
            </w: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формального</w:t>
            </w:r>
            <w:proofErr w:type="gramEnd"/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неформального межличностного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и межкультурного общения: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понимание, интерпретация и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комментирование текстов </w:t>
            </w:r>
            <w:proofErr w:type="spell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различныхфункционально-смысловых</w:t>
            </w:r>
            <w:proofErr w:type="spellEnd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типов речи (повествование, описание, рассуждение) и функциональных разновидностей языка;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</w:t>
            </w: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информационной</w:t>
            </w:r>
            <w:proofErr w:type="gramEnd"/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ереработки текста, передача его смысла в устной и письменной </w:t>
            </w: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формах</w:t>
            </w:r>
            <w:proofErr w:type="gramEnd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, а также уме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хар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актеризовать его с точки зрения единства темы, смысловой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цельности, последовательности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изложения</w:t>
            </w: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богащение активн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ого и потенциального словарного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запаса, расширение объёма используемых в речи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сре</w:t>
            </w: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я свободного выражения мыслей и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чувств адекватно ситуации и стилю общения: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словари (в том  числе мультимедийные) при решении задач построения устного и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письменного речевых высказыва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ний, осуществлять эффективный и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оперативный поиск на основе знаний о назначении различных видов словарей, их строения и способах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конструирования информационных запросов;</w:t>
            </w:r>
          </w:p>
          <w:p w:rsidR="00A11A12" w:rsidRPr="007244BA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пользование орфоэпическими, орфографическими словаря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 для определения нормативного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написания и произношения слова</w:t>
            </w:r>
          </w:p>
        </w:tc>
        <w:tc>
          <w:tcPr>
            <w:tcW w:w="4678" w:type="dxa"/>
          </w:tcPr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Речь. Слушание. Адекватное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понимание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устной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речи. Изложение. Письменное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воспроизведение текста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заданной степенью </w:t>
            </w:r>
            <w:proofErr w:type="spell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свёр</w:t>
            </w:r>
            <w:proofErr w:type="spellEnd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нутости</w:t>
            </w:r>
            <w:proofErr w:type="spellEnd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(сжатое изложение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содержания прослушанного</w:t>
            </w:r>
          </w:p>
          <w:p w:rsid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текста)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видов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речевой деятельности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чтения,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письма),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обеспечивающих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эффективное овладение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разными</w:t>
            </w:r>
            <w:proofErr w:type="gramEnd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учебными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предметами и взаимодействие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окружающими людьми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ситуациях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неформального</w:t>
            </w:r>
          </w:p>
          <w:p w:rsidR="00A11A12" w:rsidRPr="007244BA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межличностного 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межкультурного общения</w:t>
            </w:r>
          </w:p>
        </w:tc>
        <w:tc>
          <w:tcPr>
            <w:tcW w:w="1559" w:type="dxa"/>
          </w:tcPr>
          <w:p w:rsidR="00A11A12" w:rsidRPr="007244BA" w:rsidRDefault="00A11A12" w:rsidP="00AA6EA1">
            <w:pPr>
              <w:rPr>
                <w:rFonts w:ascii="Times New Roman" w:eastAsia="Times New Roman" w:hAnsi="Times New Roman" w:cs="Times New Roman"/>
              </w:rPr>
            </w:pPr>
            <w:r w:rsidRPr="007244B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A11A12" w:rsidRPr="007244BA" w:rsidTr="00AA49F1">
        <w:tc>
          <w:tcPr>
            <w:tcW w:w="1276" w:type="dxa"/>
          </w:tcPr>
          <w:p w:rsidR="00A11A12" w:rsidRPr="007244BA" w:rsidRDefault="00A11A12" w:rsidP="00AA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43" w:type="dxa"/>
          </w:tcPr>
          <w:p w:rsidR="00A11A12" w:rsidRPr="007244BA" w:rsidRDefault="001F67D3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F67D3">
              <w:rPr>
                <w:rFonts w:ascii="Times New Roman" w:eastAsia="Times New Roman" w:hAnsi="Times New Roman" w:cs="Times New Roman"/>
              </w:rPr>
              <w:t>5.1–5.14</w:t>
            </w:r>
          </w:p>
        </w:tc>
        <w:tc>
          <w:tcPr>
            <w:tcW w:w="5728" w:type="dxa"/>
          </w:tcPr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проведения различных видов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слова (фонетического, морфемного,</w:t>
            </w:r>
            <w:proofErr w:type="gramEnd"/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словообразовательного, лексического, морфологического), синтаксического анализа словосочетания и предложения, а также многоаспектного анализа текста: анализ текста и распознавание основных признаков текста;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опознавание основных единиц синтаксиса;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синтаксического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нализа предложения, определение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синтаксической роли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самостоятельных частей речи в предложении;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выделять словосо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четание в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составе предложения, определение</w:t>
            </w:r>
          </w:p>
          <w:p w:rsidR="00AA49F1" w:rsidRPr="00AA49F1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главного и зависимого слова в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словосочетании;</w:t>
            </w:r>
          </w:p>
          <w:p w:rsidR="00AA49F1" w:rsidRPr="00AA49F1" w:rsidRDefault="001F67D3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вида предложения по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высказывания и эмоциональной</w:t>
            </w:r>
            <w:r w:rsidR="00AA49F1"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окраске;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распознавание </w:t>
            </w:r>
            <w:proofErr w:type="gramStart"/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второстепенных</w:t>
            </w:r>
            <w:proofErr w:type="gramEnd"/>
          </w:p>
          <w:p w:rsidR="00AA49F1" w:rsidRPr="00AA49F1" w:rsidRDefault="001F67D3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членов предложения, однородных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ленов предложения, обособленных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членов предложения, обращений,</w:t>
            </w:r>
          </w:p>
          <w:p w:rsidR="00AA49F1" w:rsidRPr="00AA49F1" w:rsidRDefault="001F67D3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вводных и вставных конструкций;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аспознавание распространённых и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нераспространённых предложений,</w:t>
            </w:r>
          </w:p>
          <w:p w:rsidR="00AA49F1" w:rsidRPr="00AA49F1" w:rsidRDefault="001F67D3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предложений осложнённой и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неосложнённой структуры,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лных и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грамматической основы</w:t>
            </w:r>
          </w:p>
          <w:p w:rsidR="00AA49F1" w:rsidRPr="00AA49F1" w:rsidRDefault="001F67D3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предложения;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опознавание сложного предложения,</w:t>
            </w:r>
          </w:p>
          <w:p w:rsidR="00AA49F1" w:rsidRPr="00AA49F1" w:rsidRDefault="001F67D3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типов сложного предложения,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ложных предложений с различными </w:t>
            </w:r>
            <w:r w:rsidR="00AA49F1"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видами связи; выделение средств</w:t>
            </w:r>
          </w:p>
          <w:p w:rsidR="00A11A12" w:rsidRPr="007244BA" w:rsidRDefault="00AA49F1" w:rsidP="00AA49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синтаксической связи между частями</w:t>
            </w:r>
            <w:r w:rsid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A49F1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сложного предложения</w:t>
            </w:r>
          </w:p>
        </w:tc>
        <w:tc>
          <w:tcPr>
            <w:tcW w:w="4678" w:type="dxa"/>
          </w:tcPr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Речь. Чтение. Адекватное</w:t>
            </w:r>
          </w:p>
          <w:p w:rsid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письменной речи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научных знаний о языке; осознание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его уровней и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единиц; освоение базовых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понятий лингвистики,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единиц 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категорий</w:t>
            </w:r>
          </w:p>
          <w:p w:rsidR="00A11A12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Обогащение активного и потенциального словарного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запаса, расширение объёма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используемых в речи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грамматических средств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свободного выражения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мыслей и чувств адекватно</w:t>
            </w:r>
          </w:p>
          <w:p w:rsidR="00A5175B" w:rsidRPr="007244BA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ситуации и стилю общения</w:t>
            </w:r>
          </w:p>
        </w:tc>
        <w:tc>
          <w:tcPr>
            <w:tcW w:w="1559" w:type="dxa"/>
          </w:tcPr>
          <w:p w:rsidR="00A11A12" w:rsidRDefault="00A11A12" w:rsidP="00AA6EA1">
            <w:r w:rsidRPr="00A310DE">
              <w:t>Б</w:t>
            </w:r>
          </w:p>
        </w:tc>
      </w:tr>
      <w:tr w:rsidR="00A5175B" w:rsidRPr="007244BA" w:rsidTr="00AA49F1">
        <w:tc>
          <w:tcPr>
            <w:tcW w:w="1276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643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F67D3">
              <w:rPr>
                <w:rFonts w:ascii="Times New Roman" w:eastAsia="Times New Roman" w:hAnsi="Times New Roman" w:cs="Times New Roman"/>
              </w:rPr>
              <w:t>7.1–7.19</w:t>
            </w:r>
          </w:p>
        </w:tc>
        <w:tc>
          <w:tcPr>
            <w:tcW w:w="5728" w:type="dxa"/>
          </w:tcPr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основными нормами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литературного языка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(орфоэпическими, лексическими,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грамматическими,</w:t>
            </w:r>
            <w:proofErr w:type="gramEnd"/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орфографическими,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пунктуационными), нормами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речевого этикета; приобретение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пыта их использования в речевой практике при создании устных 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письменных высказыван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ий; стремление к речевому самосовершенствованию;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</w:t>
            </w:r>
            <w:proofErr w:type="gramStart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стилистическими ресурсами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лексики и фразеологии языка: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применение правил постановки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знаков препинания в конце</w:t>
            </w:r>
          </w:p>
          <w:p w:rsidR="00A5175B" w:rsidRPr="007244BA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редложения, в простом и сложном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при прямой речи,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цитировании, диалоге</w:t>
            </w:r>
          </w:p>
        </w:tc>
        <w:tc>
          <w:tcPr>
            <w:tcW w:w="4678" w:type="dxa"/>
          </w:tcPr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Выразительность русской</w:t>
            </w:r>
          </w:p>
          <w:p w:rsid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Речи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научных знаний о языке; осознание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его уровней и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единиц; освоение базовых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понятий лингвистики,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единиц 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категорий</w:t>
            </w:r>
          </w:p>
          <w:p w:rsid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Обогащение активного и потенциального словарного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запаса, расширение объёма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используемых в речи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грамматических средств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свободного выражения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мыслей и чувств адекватно</w:t>
            </w:r>
          </w:p>
          <w:p w:rsidR="00A5175B" w:rsidRPr="007244BA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ситуации и стилю общения</w:t>
            </w:r>
          </w:p>
        </w:tc>
        <w:tc>
          <w:tcPr>
            <w:tcW w:w="1559" w:type="dxa"/>
          </w:tcPr>
          <w:p w:rsidR="00A5175B" w:rsidRDefault="00A5175B" w:rsidP="00AA6EA1">
            <w:r w:rsidRPr="00A310DE">
              <w:t>Б</w:t>
            </w:r>
          </w:p>
        </w:tc>
      </w:tr>
      <w:tr w:rsidR="00A5175B" w:rsidRPr="007244BA" w:rsidTr="00AA49F1">
        <w:tc>
          <w:tcPr>
            <w:tcW w:w="1276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3" w:type="dxa"/>
          </w:tcPr>
          <w:p w:rsidR="00A5175B" w:rsidRPr="001F67D3" w:rsidRDefault="00A5175B" w:rsidP="001F67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F67D3">
              <w:rPr>
                <w:rFonts w:ascii="Times New Roman" w:eastAsia="Times New Roman" w:hAnsi="Times New Roman" w:cs="Times New Roman"/>
              </w:rPr>
              <w:t>5.1</w:t>
            </w:r>
          </w:p>
          <w:p w:rsidR="00A5175B" w:rsidRPr="007244BA" w:rsidRDefault="00A5175B" w:rsidP="001F67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F67D3">
              <w:rPr>
                <w:rFonts w:ascii="Times New Roman" w:eastAsia="Times New Roman" w:hAnsi="Times New Roman" w:cs="Times New Roman"/>
              </w:rPr>
              <w:t>5.14</w:t>
            </w:r>
          </w:p>
        </w:tc>
        <w:tc>
          <w:tcPr>
            <w:tcW w:w="5728" w:type="dxa"/>
          </w:tcPr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проведения различных видов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слова (фонетического, морфемного,</w:t>
            </w:r>
            <w:proofErr w:type="gramEnd"/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словообразовательного, лексического, морфологического), синтаксического анализа словосочетания и предложения, а также многоаспектного анализа текста: анализ текста и распознавание основных признаков текста; опознавание основных единиц синтаксиса; проведение синтаксического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предложения, определение синтаксической роли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самостоятельных частей речи в предложении; умение выделять словосочетание в составе предложения, определение</w:t>
            </w:r>
          </w:p>
          <w:p w:rsidR="00A5175B" w:rsidRPr="007244BA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главного и зависимого слова в словосочетании;</w:t>
            </w:r>
          </w:p>
        </w:tc>
        <w:tc>
          <w:tcPr>
            <w:tcW w:w="4678" w:type="dxa"/>
          </w:tcPr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Систематизация научных знаний о языке; осознание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его уровней и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единиц; освоение базовых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понятий лингвистики,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единиц 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категорий</w:t>
            </w:r>
          </w:p>
          <w:p w:rsid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Обогащение активного и потенциального словарного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запаса, расширение объёма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используемых в речи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грамматических средств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свободного выражения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мыслей и чувств адекватно</w:t>
            </w:r>
          </w:p>
          <w:p w:rsidR="00A5175B" w:rsidRPr="007244BA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ситуации и стилю общения</w:t>
            </w:r>
          </w:p>
        </w:tc>
        <w:tc>
          <w:tcPr>
            <w:tcW w:w="1559" w:type="dxa"/>
          </w:tcPr>
          <w:p w:rsidR="00A5175B" w:rsidRDefault="00A5175B" w:rsidP="00AA6EA1">
            <w:r w:rsidRPr="00A310DE">
              <w:t>Б</w:t>
            </w:r>
          </w:p>
        </w:tc>
      </w:tr>
      <w:tr w:rsidR="00A5175B" w:rsidRPr="007244BA" w:rsidTr="00AA49F1">
        <w:tc>
          <w:tcPr>
            <w:tcW w:w="1276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3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F67D3">
              <w:rPr>
                <w:rFonts w:ascii="Times New Roman" w:eastAsia="Times New Roman" w:hAnsi="Times New Roman" w:cs="Times New Roman"/>
              </w:rPr>
              <w:t>6.1–6.17</w:t>
            </w:r>
          </w:p>
        </w:tc>
        <w:tc>
          <w:tcPr>
            <w:tcW w:w="5728" w:type="dxa"/>
          </w:tcPr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основными нормами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литературного языка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(орфоэпическими, лексическими,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грамматическими,</w:t>
            </w:r>
            <w:proofErr w:type="gramEnd"/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орфографическими,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пунктуационными), нормами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речевого этикета; приобретение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пыта их использования в речевой практике при создании устных и письменных высказываний; стремление к речевому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самосовершенствованию;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</w:t>
            </w:r>
            <w:proofErr w:type="gramStart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стилистическими ресурсами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лексики и фразеологии языка: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поиск орфограммы и применение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 написания слов </w:t>
            </w:r>
            <w:proofErr w:type="gramStart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орфограммами;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освоение правил правописания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служебных частей речи и умения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их на письме;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правильного перен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оса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слов;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нормативное изменение форм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уществительных, прилагательных,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местоимений, числительных,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глаголов. Понимание определяющей роли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 в развитии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интеллектуальных и творческих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особностей личности, в процессе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 и самообразования:</w:t>
            </w:r>
          </w:p>
          <w:p w:rsidR="00A5175B" w:rsidRPr="007244BA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соблюдение основных языковых норм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в устной и письменной речи</w:t>
            </w:r>
          </w:p>
        </w:tc>
        <w:tc>
          <w:tcPr>
            <w:tcW w:w="4678" w:type="dxa"/>
          </w:tcPr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Систематизация научных знаний о языке; осознание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его уровней и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единиц; освоение базовых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понятий лингвистики,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единиц 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категорий</w:t>
            </w:r>
          </w:p>
          <w:p w:rsid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Обогащение активного и потенциального словарного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запаса, расширение объёма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используемых в речи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грамматических средств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свободного выражения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мыслей и чувств адекватно</w:t>
            </w:r>
          </w:p>
          <w:p w:rsidR="00A5175B" w:rsidRPr="007244BA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ситуации и стилю общения</w:t>
            </w:r>
          </w:p>
        </w:tc>
        <w:tc>
          <w:tcPr>
            <w:tcW w:w="1559" w:type="dxa"/>
          </w:tcPr>
          <w:p w:rsidR="00A5175B" w:rsidRPr="007244BA" w:rsidRDefault="00A5175B" w:rsidP="00AA6EA1">
            <w:pPr>
              <w:rPr>
                <w:rFonts w:ascii="Times New Roman" w:eastAsia="Times New Roman" w:hAnsi="Times New Roman" w:cs="Times New Roman"/>
              </w:rPr>
            </w:pPr>
            <w:r w:rsidRPr="007244B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A5175B" w:rsidRPr="007244BA" w:rsidTr="00AA49F1">
        <w:tc>
          <w:tcPr>
            <w:tcW w:w="1276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643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F67D3">
              <w:rPr>
                <w:rFonts w:ascii="Times New Roman" w:eastAsia="Times New Roman" w:hAnsi="Times New Roman" w:cs="Times New Roman"/>
              </w:rPr>
              <w:t>8.1</w:t>
            </w:r>
          </w:p>
        </w:tc>
        <w:tc>
          <w:tcPr>
            <w:tcW w:w="5728" w:type="dxa"/>
          </w:tcPr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Владение различными видами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чтения; адекватное понимание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содержания прочитанных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учебно-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научных</w:t>
            </w:r>
            <w:proofErr w:type="gramEnd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, художественных,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публицистических текстов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различных функционально-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смысловых типов 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(повествование, описание,</w:t>
            </w:r>
            <w:proofErr w:type="gramEnd"/>
          </w:p>
          <w:p w:rsidR="00A5175B" w:rsidRPr="007244BA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суждение) объёмом не менее 400–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слов: письменно формулировать тему и главную мысль текста,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вечать на вопросы по содержанию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текста</w:t>
            </w:r>
          </w:p>
        </w:tc>
        <w:tc>
          <w:tcPr>
            <w:tcW w:w="4678" w:type="dxa"/>
          </w:tcPr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научных знаний о языке; осознание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его уровней и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единиц; освоение базовых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понятий лингвистики,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единиц 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категорий</w:t>
            </w:r>
          </w:p>
          <w:p w:rsid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Обогащение активного и потенциального словарного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запаса, расширение объёма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используемых в речи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грамматических средств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свободного выражения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мыслей и чувств адекватно</w:t>
            </w:r>
          </w:p>
          <w:p w:rsidR="00A5175B" w:rsidRPr="007244BA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ситуации и стилю общения</w:t>
            </w:r>
          </w:p>
        </w:tc>
        <w:tc>
          <w:tcPr>
            <w:tcW w:w="1559" w:type="dxa"/>
          </w:tcPr>
          <w:p w:rsidR="00A5175B" w:rsidRPr="007244BA" w:rsidRDefault="00A5175B" w:rsidP="00AA6EA1">
            <w:pPr>
              <w:rPr>
                <w:rFonts w:ascii="Times New Roman" w:eastAsia="Times New Roman" w:hAnsi="Times New Roman" w:cs="Times New Roman"/>
              </w:rPr>
            </w:pPr>
            <w:r w:rsidRPr="007244B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A5175B" w:rsidRPr="007244BA" w:rsidTr="00AA49F1">
        <w:tc>
          <w:tcPr>
            <w:tcW w:w="1276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3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F67D3">
              <w:rPr>
                <w:rFonts w:ascii="Times New Roman" w:eastAsia="Times New Roman" w:hAnsi="Times New Roman" w:cs="Times New Roman"/>
              </w:rPr>
              <w:t>10.1</w:t>
            </w:r>
          </w:p>
        </w:tc>
        <w:tc>
          <w:tcPr>
            <w:tcW w:w="5728" w:type="dxa"/>
          </w:tcPr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коммуникативно-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эстетических</w:t>
            </w:r>
            <w:proofErr w:type="gramEnd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возможностей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русского и родного языков: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распознавание и характеристика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видов выразительных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 фонетики, лексики и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синтаксиса (звукопись, эпитет, метафора, развёрнутая и скрытая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метафоры, гипербола, олицетворение,</w:t>
            </w:r>
            <w:proofErr w:type="gramEnd"/>
          </w:p>
          <w:p w:rsidR="00A5175B" w:rsidRPr="007244BA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равнение, сравнительный оборот,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фр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азеологизм, синонимы, антонимы,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омонимы) в речи</w:t>
            </w:r>
          </w:p>
        </w:tc>
        <w:tc>
          <w:tcPr>
            <w:tcW w:w="4678" w:type="dxa"/>
          </w:tcPr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научных знаний о языке; осознание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его уровней и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единиц; освоение базовых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понятий лингвистики,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единиц 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категорий</w:t>
            </w:r>
          </w:p>
          <w:p w:rsid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Обогащение активного и потенциального словарного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запаса, расширение объёма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используемых в речи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грамматических средств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свободного выражения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мыслей и чувств адекватно</w:t>
            </w:r>
          </w:p>
          <w:p w:rsidR="00A5175B" w:rsidRPr="007244BA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ситуации и стилю общения</w:t>
            </w:r>
          </w:p>
        </w:tc>
        <w:tc>
          <w:tcPr>
            <w:tcW w:w="1559" w:type="dxa"/>
          </w:tcPr>
          <w:p w:rsidR="00A5175B" w:rsidRDefault="00A5175B" w:rsidP="00AA6EA1">
            <w:r w:rsidRPr="00E05B85">
              <w:t>Б</w:t>
            </w:r>
          </w:p>
        </w:tc>
      </w:tr>
      <w:tr w:rsidR="00A5175B" w:rsidRPr="007244BA" w:rsidTr="00AA49F1">
        <w:tc>
          <w:tcPr>
            <w:tcW w:w="1276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3" w:type="dxa"/>
          </w:tcPr>
          <w:p w:rsidR="00A5175B" w:rsidRPr="007244BA" w:rsidRDefault="00A5175B" w:rsidP="00AA6E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F67D3">
              <w:rPr>
                <w:rFonts w:ascii="Times New Roman" w:eastAsia="Times New Roman" w:hAnsi="Times New Roman" w:cs="Times New Roman"/>
              </w:rPr>
              <w:t>2.1–2.5</w:t>
            </w:r>
          </w:p>
        </w:tc>
        <w:tc>
          <w:tcPr>
            <w:tcW w:w="5728" w:type="dxa"/>
          </w:tcPr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навыков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проведения различных видов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анализа слова (фонетического,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морфемного,</w:t>
            </w:r>
            <w:proofErr w:type="gramEnd"/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словообразовательного,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лексического, морфологического),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синтаксического анализа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словосочетания и предложения, а</w:t>
            </w:r>
          </w:p>
          <w:p w:rsidR="00A5175B" w:rsidRPr="001F67D3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также многоаспектного анализа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а: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ределение лексического значения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слова, значений многозначного слова,</w:t>
            </w:r>
          </w:p>
          <w:p w:rsidR="00A5175B" w:rsidRPr="007244BA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стил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истической окраски слова, сферы употребления; подбор синонимов,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антонимов</w:t>
            </w:r>
          </w:p>
        </w:tc>
        <w:tc>
          <w:tcPr>
            <w:tcW w:w="4678" w:type="dxa"/>
          </w:tcPr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научных знаний о языке; осознание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его уровней и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единиц; освоение базовых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понятий лингвистики,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единиц 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категорий</w:t>
            </w:r>
          </w:p>
          <w:p w:rsid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Обогащение активного и потенциального словарного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запаса, расширение объёма</w:t>
            </w:r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используемых в речи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грамматических средств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A5175B" w:rsidRPr="00A5175B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свободного выражения </w:t>
            </w: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мыслей и чувств адекватно</w:t>
            </w:r>
          </w:p>
          <w:p w:rsidR="00A5175B" w:rsidRPr="007244BA" w:rsidRDefault="00A5175B" w:rsidP="00AA6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ситуации и стилю общения</w:t>
            </w:r>
          </w:p>
        </w:tc>
        <w:tc>
          <w:tcPr>
            <w:tcW w:w="1559" w:type="dxa"/>
          </w:tcPr>
          <w:p w:rsidR="00A5175B" w:rsidRDefault="00A5175B" w:rsidP="00AA6EA1">
            <w:r w:rsidRPr="00E05B85">
              <w:t>Б</w:t>
            </w:r>
          </w:p>
        </w:tc>
      </w:tr>
      <w:tr w:rsidR="00A11A12" w:rsidRPr="007244BA" w:rsidTr="00AA49F1">
        <w:tc>
          <w:tcPr>
            <w:tcW w:w="1276" w:type="dxa"/>
          </w:tcPr>
          <w:p w:rsidR="00A11A12" w:rsidRPr="007244BA" w:rsidRDefault="00A11A12" w:rsidP="00AA6E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3" w:type="dxa"/>
          </w:tcPr>
          <w:p w:rsidR="00A5175B" w:rsidRPr="00A5175B" w:rsidRDefault="00A5175B" w:rsidP="00A517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175B">
              <w:rPr>
                <w:rFonts w:ascii="Times New Roman" w:eastAsia="Times New Roman" w:hAnsi="Times New Roman" w:cs="Times New Roman"/>
              </w:rPr>
              <w:t>6.1</w:t>
            </w:r>
          </w:p>
          <w:p w:rsidR="00A5175B" w:rsidRPr="00A5175B" w:rsidRDefault="00A5175B" w:rsidP="00A517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175B">
              <w:rPr>
                <w:rFonts w:ascii="Times New Roman" w:eastAsia="Times New Roman" w:hAnsi="Times New Roman" w:cs="Times New Roman"/>
              </w:rPr>
              <w:t>7.18</w:t>
            </w:r>
          </w:p>
          <w:p w:rsidR="00A5175B" w:rsidRPr="00A5175B" w:rsidRDefault="00A5175B" w:rsidP="00A517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175B">
              <w:rPr>
                <w:rFonts w:ascii="Times New Roman" w:eastAsia="Times New Roman" w:hAnsi="Times New Roman" w:cs="Times New Roman"/>
              </w:rPr>
              <w:t>8.1</w:t>
            </w:r>
          </w:p>
          <w:p w:rsidR="00A5175B" w:rsidRPr="00A5175B" w:rsidRDefault="00A5175B" w:rsidP="00A517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175B">
              <w:rPr>
                <w:rFonts w:ascii="Times New Roman" w:eastAsia="Times New Roman" w:hAnsi="Times New Roman" w:cs="Times New Roman"/>
              </w:rPr>
              <w:t>8.2</w:t>
            </w:r>
          </w:p>
          <w:p w:rsidR="00A5175B" w:rsidRPr="00A5175B" w:rsidRDefault="00A5175B" w:rsidP="00A517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175B">
              <w:rPr>
                <w:rFonts w:ascii="Times New Roman" w:eastAsia="Times New Roman" w:hAnsi="Times New Roman" w:cs="Times New Roman"/>
              </w:rPr>
              <w:t>8.6</w:t>
            </w:r>
          </w:p>
          <w:p w:rsidR="00A5175B" w:rsidRPr="00A5175B" w:rsidRDefault="00A5175B" w:rsidP="00A517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175B">
              <w:rPr>
                <w:rFonts w:ascii="Times New Roman" w:eastAsia="Times New Roman" w:hAnsi="Times New Roman" w:cs="Times New Roman"/>
              </w:rPr>
              <w:t>9.2–9.4</w:t>
            </w:r>
          </w:p>
          <w:p w:rsidR="00A11A12" w:rsidRPr="007244BA" w:rsidRDefault="00A5175B" w:rsidP="00A517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175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728" w:type="dxa"/>
          </w:tcPr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адекватного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выбора языковых средств </w:t>
            </w:r>
            <w:proofErr w:type="gramStart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создания высказывания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целью, темой</w:t>
            </w:r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коммуникативным замыслом: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текстов различных</w:t>
            </w:r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функционально-смысловых типов речи (повествование, описание,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рассуждение) с опорой на </w:t>
            </w:r>
            <w:proofErr w:type="gramStart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жизненный</w:t>
            </w:r>
            <w:proofErr w:type="gramEnd"/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читательский опыт;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письменно</w:t>
            </w:r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информационной обработки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прочитанного текста;</w:t>
            </w:r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соблюдение на письме норм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современного русского</w:t>
            </w:r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литературного языка. Обогащение активного и потенциального словарного запаса, расширение объёма </w:t>
            </w:r>
            <w:proofErr w:type="gramStart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речи</w:t>
            </w:r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свободного выражения мыслей</w:t>
            </w:r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чувств адекватно ситуации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и стилю общения:</w:t>
            </w:r>
            <w:r>
              <w:t xml:space="preserve">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уме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использовать словари (в том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сле мультимедийные) при решении задач построения устного и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сьменного речевых высказываний;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эффективный и</w:t>
            </w:r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ративный поиск на основе знаний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 назначении различных видов</w:t>
            </w:r>
          </w:p>
          <w:p w:rsidR="001F67D3" w:rsidRPr="001F67D3" w:rsidRDefault="001F67D3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ловарей, их строения и способах конструирования информационных запросов; </w:t>
            </w:r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пользование </w:t>
            </w:r>
            <w:proofErr w:type="gramStart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орфоэпическими</w:t>
            </w:r>
            <w:proofErr w:type="gramEnd"/>
            <w:r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A11A12" w:rsidRPr="007244BA" w:rsidRDefault="00A5175B" w:rsidP="001F67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орфографическими словарями для </w:t>
            </w:r>
            <w:r w:rsidR="001F67D3"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опр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еделения нормативного написания </w:t>
            </w:r>
            <w:r w:rsidR="001F67D3" w:rsidRPr="001F67D3">
              <w:rPr>
                <w:rFonts w:ascii="Times New Roman" w:eastAsia="Times New Roman" w:hAnsi="Times New Roman" w:cs="Times New Roman"/>
                <w:sz w:val="20"/>
                <w:szCs w:val="20"/>
              </w:rPr>
              <w:t>и произношения слова</w:t>
            </w:r>
          </w:p>
        </w:tc>
        <w:tc>
          <w:tcPr>
            <w:tcW w:w="4678" w:type="dxa"/>
          </w:tcPr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Овладение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нормами литературного языка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(орфоэпическими,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лексическими,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грамматическими,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орфографическими,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пунктуационными,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стилистическими), нормами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речевого этикета;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опыта</w:t>
            </w:r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использования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языковых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норм в речевой практике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gramEnd"/>
          </w:p>
          <w:p w:rsidR="00A5175B" w:rsidRPr="00A5175B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создании </w:t>
            </w:r>
            <w:proofErr w:type="gramStart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устных</w:t>
            </w:r>
            <w:proofErr w:type="gramEnd"/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</w:p>
          <w:p w:rsidR="00A11A12" w:rsidRPr="007244BA" w:rsidRDefault="00A5175B" w:rsidP="00A517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175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письменных высказываний</w:t>
            </w:r>
          </w:p>
        </w:tc>
        <w:tc>
          <w:tcPr>
            <w:tcW w:w="1559" w:type="dxa"/>
          </w:tcPr>
          <w:p w:rsidR="00A11A12" w:rsidRDefault="00A11A12" w:rsidP="00AA6EA1">
            <w:r w:rsidRPr="00E05B85">
              <w:lastRenderedPageBreak/>
              <w:t>Б</w:t>
            </w:r>
          </w:p>
        </w:tc>
      </w:tr>
    </w:tbl>
    <w:p w:rsidR="00A11A12" w:rsidRPr="00080DB5" w:rsidRDefault="00080DB5" w:rsidP="00080D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DB5">
        <w:rPr>
          <w:rFonts w:ascii="Times New Roman" w:hAnsi="Times New Roman" w:cs="Times New Roman"/>
          <w:b/>
          <w:sz w:val="24"/>
          <w:szCs w:val="24"/>
        </w:rPr>
        <w:lastRenderedPageBreak/>
        <w:t>Годовая контрольная работа по русскому языку. 9 класс</w:t>
      </w:r>
    </w:p>
    <w:p w:rsidR="00080DB5" w:rsidRPr="00080DB5" w:rsidRDefault="00080DB5" w:rsidP="00080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b/>
          <w:sz w:val="24"/>
          <w:szCs w:val="24"/>
        </w:rPr>
        <w:t>Вариант 6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Часть 2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Ответами к заданиям 2–8 являются слово (несколько слов), цифра или последовательность цифр. Ответ запишите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 xml:space="preserve">в поле ответа в тексте работы, а затем перенесите в БЛАНК ОТВЕТОВ № 1 справа от номера задания, начиная </w:t>
      </w:r>
      <w:proofErr w:type="gramStart"/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первой клеточки, без пробелов, запятых и других дополнительных символов. Каждую букву или цифру пишите </w:t>
      </w:r>
      <w:proofErr w:type="gramStart"/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отдельной клеточке в соответствии с приведёнными в бланке образцами.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2. Синтаксический анализ.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Прочитайте текст.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(1)Компьютер может обрабатывать только информацию, представленную в числовой форме. (2)Вся другая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информация - как звуки, так и изображения - для обработки на компьютере должна быть преобразована в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числовую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форму. (3)Аналогичным образом на компьютере обрабатывается и текстовая информация: при вводе в компьютер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каждая буква кодируется определённым числом, а при переводе на внешние устройства по этим числам строятся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соответствующие изображения букв. (4)Это соответствие между набором букв и числами называется кодировкой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символов. (5)Все числа в компьютере представляются с помощью нулей и единиц, а не десяти цифр, как это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привычно для людей. (6) Иными словами, компьютеры обычно работают в двоичной системе счисления.</w:t>
      </w:r>
    </w:p>
    <w:p w:rsid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 xml:space="preserve">Укажите варианты ответов, в которых верно определена грамматическая основа в одном из предложений или </w:t>
      </w:r>
      <w:proofErr w:type="gramStart"/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одной из частей сложного предложения текста. Запишите номера ответо</w:t>
      </w:r>
      <w:r w:rsidRPr="00D81B31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1) компьютер может (предложение 1)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>соответствие называется кодировкой (предложение 4)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2) информация должна быть преобразована (предложение 2) 5) компьютеры обычно работают (предложение 6)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3) обрабатывается и текстовая информация (предложение 3)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Пунктуационный анализ.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Расставьте знаки препинания в предложении: укажите цифры, на месте которых в предложении должны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стоять запятые.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Все еще сильные (1) мало тронутые рукой человека(2) леса стояли в этот час неподвижно(3) можно было бы сказать(4)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что они сумрачны(5) и беззвучны(6) если бы беззвучие не пронизывалось то ближе(7) то дальше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короткой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перекличкой птиц(8)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которые(9)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словно переговаривались друг с другом.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4. Синтаксический анализ</w:t>
      </w:r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Замените словосочетание «еловая ветка», построенное на основе согласования, синонимичным словосочетанием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со связью управление. Напишите получившееся словосочетание.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5. Орфографический анализ</w:t>
      </w:r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Укажите варианты ответов, в которых дано верное объяснение написания выделенного слова. Запишите номера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этих ответов.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1) РАСШЕВЕЛИТЬ - на конце приставки перед буквой, обозначающей глухой согласный звук, пишется буква С.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2) СДЕЛАНО - краткой форме имени прилагательного пишется столько же Н, сколько и в полной форме этого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прилагательного.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3) ЗАГОРЕТЬ - написание безударной чередующейся гласной в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корне слова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зависит от его лексического значения.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ХОРОШ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- в форме мн. ч. имени существительного 3-го склонения после шипящего буква Ь не пишется.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5) при ПОМОЩИ – наречие пишется через дефис, потому что оно образовано от основы имени прилагательного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при помощи приставки П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и суффикса -И.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Прочтите текст и выполните задания 6–9.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(1)Он нёс меня на себе восемь километров. (2)Восемь тысяч метров по раскалённой земле. (3)Я до сих пор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помню его горячую спину, пот, который, будто кислота, разъедал кожу на руках. (4)И белую даль, словно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накрахмаленная больничная простыня… (5)Я всё это помню, помню в деталях, в подробностях, в красках. (6)Но всё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равно ничего не могу понять. (7)И сегодня, спустя много лет, когда я вспоминаю тот случай, моя мудрость, потеряв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равновесие, беспомощно вязнет в густой трясине недоумения: мне кажется непостижимой и странной вся наша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жизнь, особенно если пытаешься её понять.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(8)Нам тогда было по тринадцать – мне и моему закадычному другу Серёжке Леонтьеву. (9)Мы пошли рыбачить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за тридевять земель на старый, обмелевший пруд. (10)Мне вдруг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приспичило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освежиться, и я полез в воду, но не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успел сделать и шагу, как вскрикнул от острой боли в ноге. (11)Ко мне бросился Серёжка, он выволок меня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берег. (12)Я с ужасом увидел, что из пятки торчит осколок бутылочного горлышка, а на траву каплет густая кровь.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(13)Восемь километров Серёжка нёс меня на себе.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lastRenderedPageBreak/>
        <w:t>– (14)</w:t>
      </w:r>
      <w:proofErr w:type="spellStart"/>
      <w:r w:rsidRPr="00D81B31">
        <w:rPr>
          <w:rFonts w:ascii="Times New Roman" w:eastAsia="Times New Roman" w:hAnsi="Times New Roman" w:cs="Times New Roman"/>
          <w:sz w:val="24"/>
          <w:szCs w:val="24"/>
        </w:rPr>
        <w:t>Серёнь</w:t>
      </w:r>
      <w:proofErr w:type="spellEnd"/>
      <w:r w:rsidRPr="00D81B31">
        <w:rPr>
          <w:rFonts w:ascii="Times New Roman" w:eastAsia="Times New Roman" w:hAnsi="Times New Roman" w:cs="Times New Roman"/>
          <w:sz w:val="24"/>
          <w:szCs w:val="24"/>
        </w:rPr>
        <w:t>, брось меня! – шептал я сухими губами.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(15)Нет! – хрипел друг. (16)Это было как в кино: друг выносит с поля боя раненого друга. (17)Свистят пули,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рвутся снаряды, а ему хоть бы хны. (18)Он готов пожертвовать своей жизнью, отдать своё сердце, свою душу, готов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отдать всё на свете… (19)У меня от слабости кружилась голова, и вдруг, сам не знаю зачем, я сказал Серёжке: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(20)</w:t>
      </w:r>
      <w:proofErr w:type="spellStart"/>
      <w:r w:rsidRPr="00D81B31">
        <w:rPr>
          <w:rFonts w:ascii="Times New Roman" w:eastAsia="Times New Roman" w:hAnsi="Times New Roman" w:cs="Times New Roman"/>
          <w:sz w:val="24"/>
          <w:szCs w:val="24"/>
        </w:rPr>
        <w:t>Серёнь</w:t>
      </w:r>
      <w:proofErr w:type="spellEnd"/>
      <w:r w:rsidRPr="00D81B31">
        <w:rPr>
          <w:rFonts w:ascii="Times New Roman" w:eastAsia="Times New Roman" w:hAnsi="Times New Roman" w:cs="Times New Roman"/>
          <w:sz w:val="24"/>
          <w:szCs w:val="24"/>
        </w:rPr>
        <w:t>, если я умру, то передай от меня привет Гальке Коршуновой! (21)Скажи ей, что я её любил.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(22)Серёжка, сдувая с лица капли пота, рвал свою футболку на лоскуты и от усталости, кажется, уже не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соображал, что я говорю. (23)Он дотащил меня до больницы, потом, тяжело дыша, сидел на кушетке и смотрел, как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врач обрабатывает мою рану.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(24)А на следующий день, когда я, хромая, вышел во двор, все уже знали, что перед смертью я просил передать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привет Гальке Коршуновой. (25)Я сделался посмешищем всей школы. (26)Моё появление теперь у всех вызывало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конвульсии глумливого хихиканья, и я, от природы жизнерадостный мальчишка, стал замкнутым и застенчивым до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болезненности.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(27)Зачем он рассказал им про мой привет? (28)Может быть, он просто изложил все подробности того случая, не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предполагая, что моя просьба всех так рассмешит? (29)А может быть, ему хотелось, чтобы его геройство выглядело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более внушительным на фоне моего тщедушного актёрства? (30)Не знаю!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(31)Он нёс меня восемь километров по залитой солнечным зноем дороге. (32)Но я до сих пор не знаю, спас он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меня или предал.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(33)Шрам на ноге почти полностью зарубцевался, а вот сердце моё до сих пор кровоточит. (34)И когда мне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говорят: «Вам такой-то передал привет», я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цепенею от ужаса и по моей спине пробегают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мурашки.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(По М. Худякову)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* Михаил Георгиевич Худяков (род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1936 г.) — современный публицист.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6. Анализ содержания текста.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Какие из высказываний соответствуют содержанию текста? Укажите номера ответов</w:t>
      </w:r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1) Рассказчику и закадычному другу Серёжке Леонтьеву было по тринадцать лет.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2) Сердце рассказчика до сих пор кровоточит, потому что он не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вилах забыть, что друг предал его.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3) Сергей не смог дотащить своего друга до больницы и позвал на помощь взрослых людей.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4) Герой рассказа повредил ногу, неудачно спрыгнув с дерева.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5) Путь от старого, обмелевшего пруда был недалёким, всего каких-то два километра.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7. Анализ средств выразительности.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Укажите варианты ответов, в которых средством выразительности речи являются однородные члены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предложения.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1) Он нёс меня восемь километров по залитой солнечным зноем дороге.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lastRenderedPageBreak/>
        <w:t>2) Шрам на ноге почти полностью зарубцевался, а вот сердце моё до сих пор кровоточит.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3) Я до сих пор помню его горячую спину, пот, который, будто кислота, разъедал кожу на руках.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4) Серёжка, сдувая с лица капли пота, рвал свою футболку на лоскуты и от усталости, кажется, уже не соображал,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что я говорю.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5) А на следующий день, когда я, хромая, вышел во двор, все уже знали, что перед смертью я просил передать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привет Гальке Коршуновой.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8. Лексический анализ</w:t>
      </w:r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 xml:space="preserve">Найдите в тексте контекстные антонимы к слову </w:t>
      </w:r>
      <w:proofErr w:type="gramStart"/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ЖИЗНЕРАДОСТНЫЙ</w:t>
      </w:r>
      <w:proofErr w:type="gramEnd"/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 xml:space="preserve"> (предложение 26).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Напишите один из них.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Часть 3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9.1. Напишите сочинение-рассуждение, раскрывая смысл высказывания известного лингвиста И.Н.Горелова: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«Самое удивительное в том, что писатель-мастер умеет, взяв обычные, всем известные слова, показать,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сколько оттенков смысла скрывается и открывается в его мыслях, чувствах». Аргументируя свой ответ,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приведите 2 (два) примера из прочитанного текста. Приводя примеры, указывайте номера нужных предложений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или применяйте цитирование. Вы можете писать работу в научном или публицистическом стиле, раскрывая тему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лингвистическом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материале</w:t>
      </w:r>
      <w:proofErr w:type="gramEnd"/>
      <w:r w:rsidRPr="00080DB5">
        <w:rPr>
          <w:rFonts w:ascii="Times New Roman" w:eastAsia="Times New Roman" w:hAnsi="Times New Roman" w:cs="Times New Roman"/>
          <w:sz w:val="24"/>
          <w:szCs w:val="24"/>
        </w:rPr>
        <w:t>. Начать сочинение Вы можете словами И.Н.Горелова. Объём сочинения должен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составлять не менее 70 слов.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9.2. Напишите сочинение-рассуждение. Объясните, как Вы понимаете смысл финала текста: «Шрам на ноге почти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полностью зарубцевался, а вот сердце моё до сих пор кровоточит. И когда мне говорят: «Вам такой-то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передал привет», я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цепенею от ужаса и по моей спине пробегают</w:t>
      </w:r>
      <w:proofErr w:type="gramEnd"/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 мурашки» Приведите в сочинении 2 (два)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аргумента из прочитанного текста,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подтверждающих</w:t>
      </w:r>
      <w:proofErr w:type="gramEnd"/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 Ваши рассуждения. Приводя примеры, указывайте номера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нужных предложений или применяйте цитирование. Объём сочинения должен составлять не менее 70 слов.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9.3. Как Вы понимаете значение слова ПРЕДАТЕЛЬСТВО? Сформулируйте и прокомментируйте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данное</w:t>
      </w:r>
      <w:proofErr w:type="gramEnd"/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 Вами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определение. Напишите сочинение-рассуждение на тему «Что такое предательство», взяв в качестве тезиса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данное Вами определение. Аргументируя свой тезис, приведите 2 (два) примера-аргумента, подтверждающих Ваши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рассуждения: один пример-аргумент приведите из прочитанного текста, а второй – из Вашего жизненного опыта.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Объём сочинения должен составлять не менее 70 слов. Если сочинение представляет собой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пересказанный</w:t>
      </w:r>
      <w:proofErr w:type="gramEnd"/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полностью переписанный исходный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End"/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 без каких бы то ни было комментариев, то такая работа оценивается</w:t>
      </w:r>
    </w:p>
    <w:p w:rsid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нулём баллов. Сочинение пишите аккуратно, разборчивым почерком.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B5" w:rsidRPr="00080DB5" w:rsidRDefault="00080DB5" w:rsidP="00080D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DB5">
        <w:rPr>
          <w:rFonts w:ascii="Times New Roman" w:hAnsi="Times New Roman" w:cs="Times New Roman"/>
          <w:b/>
          <w:sz w:val="24"/>
          <w:szCs w:val="24"/>
        </w:rPr>
        <w:t>Годовая контрольная работа по русскому языку. 9 класс</w:t>
      </w:r>
    </w:p>
    <w:p w:rsidR="00080DB5" w:rsidRPr="00080DB5" w:rsidRDefault="00080DB5" w:rsidP="00080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Часть 2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Ответами к заданиям 2–8 являются слово (несколько слов), цифра или последовательность цифр. Ответ запишите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 xml:space="preserve">в поле ответа в тексте работы, а затем перенесите в БЛАНК ОТВЕТОВ № 1 справа от номера задания, начиная </w:t>
      </w:r>
      <w:proofErr w:type="gramStart"/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первой клеточки, без пробелов, запятых и других дополнительных символов. Каждую букву или цифру пишите </w:t>
      </w:r>
      <w:proofErr w:type="gramStart"/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отдельной клеточке в соответствии с приведёнными в бланке образцами.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2. Синтаксический анализ</w:t>
      </w:r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Прочитайте текст.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(1)Обнаружено, что Солнце вращается вокруг своей оси медленнее, чем другие звёзды того же возраста и той же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температуры.(2)Астрофизики, проанализировав спектры семнадцати звёзд, подобных нашему Солнцу, установили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периоды их вращения. (3)Оказалось, что время полного оборота этих звёзд вокруг оси составляет десять суток. (4)У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Солнца же оно равно 26 суткам. (5)Учёные полагают, что вращение Солнца тормозится планетной системой.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(6)Кроме того, они делают вывод, что планетные системы есть у значительно меньшего числа звёзд типа нашего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Солнца, чем предполагалось ранее.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Укажите варианты ответов, в которых верно определена грамматическая основа в одном из предложений или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одной из частей сложного предложения текста. Запишите номера ответов.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1) обнаружено (предложение 1) 3) оказалось (предложение 3) 5) есть (предложение 6)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2) установили периоды (предложение 2)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>вращение Солнца тормозится (предложение 5)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3. Пунктуационный анализ.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Расставьте знаки препинания в предложении: укажите цифры, на месте которых в предложении должны стоять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запятые.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Он пошел в свою комнату(1) а я отправился далее(2) не обращая внимания на досаду Савельича(3) и скоро позабыл о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вчерашней вьюге(4)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о своем вожатом(5)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и заячьем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тулупе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4. Синтаксический анализ.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Замените словосочетание «солдатские сапоги», построенное на основе согласования, синонимичным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словосочетанием со связью управление. Напишите получившееся словосочетание.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5. Орфографический анализ.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Укажите варианты ответов, в которых дано верное объяснение написания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выделенного слова. Запишите номера этих ответов.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1) МАРИНОВАННЫЕ (огурцы) - в суффиксе полного страдательного причастия прошедшего времени пишется две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буквы Н, потому что слово образовано от глагола совершенного вида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2) РАСТЕРЕТЬ – в корне пишется буква А, так как дальше следует сочетание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3) БОРЮТСЯ – в окончании глагола первого спряжения 3 лица мн.ч. пишется буквы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4) КУЦЫЙ - в окончании прилагательного после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пишется Ы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5) СЛОЖЕНИЕ - корневая безударная гласная проверяется ударением (</w:t>
      </w:r>
      <w:proofErr w:type="spellStart"/>
      <w:r w:rsidRPr="00D81B31">
        <w:rPr>
          <w:rFonts w:ascii="Times New Roman" w:eastAsia="Times New Roman" w:hAnsi="Times New Roman" w:cs="Times New Roman"/>
          <w:sz w:val="24"/>
          <w:szCs w:val="24"/>
        </w:rPr>
        <w:t>слОжим</w:t>
      </w:r>
      <w:proofErr w:type="spellEnd"/>
      <w:r w:rsidRPr="00D81B3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Прочтите текст и выполните задания 6–9.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(1)Я сидел на верхней палубе, под тентом. (2)Море было спокойно. (3)Все ушли в себя; у каждого свои интересы.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(4)Какой-то старичок в бархатном картузе присел рядом со мной и принялся за газету.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(5)И вдруг тонкой острой ноткой донёсся вой. (6)Он шёл с другого конца парохода, с носа. (7)Ещё нотка, ещё…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(8)И я узнал голосок Марса. (9)Старичок передёрнулся и поглядел на меня, точно я был причиной воя.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(10)Вы слышите? (11)Собака… (12)Ведь это же неприятно!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(13)Вой усиливался и начинал переходить в какое-то завывающее рыданье.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(14)А, чтоб тебя! – вырвалось у делового человека. – (15)Волк чистый.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(16)Вой рос и тянул за сердце.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(17)</w:t>
      </w:r>
      <w:proofErr w:type="spellStart"/>
      <w:r w:rsidRPr="00D81B31">
        <w:rPr>
          <w:rFonts w:ascii="Times New Roman" w:eastAsia="Times New Roman" w:hAnsi="Times New Roman" w:cs="Times New Roman"/>
          <w:sz w:val="24"/>
          <w:szCs w:val="24"/>
        </w:rPr>
        <w:t>Уди-ви-тельные</w:t>
      </w:r>
      <w:proofErr w:type="spell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порядки! – строго сказал старичок. – (18)Насажают полный пароход собак, и вот извольте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тут…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(19)Вой поднялся ещё тоном выше и задрожал.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(20)За хвост да в воду, – сказал деловой человек. – (21)Вот собак развели…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(22)Надо сказать правду – вой становился невыносимым.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(23)Его необходимо выпустить, – говорю помощнику капитана.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(24)Разрешено выпустить. (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25)М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>арс прыгает сразу на всех лапах и извивается с громким лаем. (26)Мне даже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стыдно за него.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(27)И охота вам возить собак! – говорит несколько примирительно старичок, довольный наступившей тишиной.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(28)Я иду отдохнуть. (29)Море поёт мне тихую сказку. (30)И вдруг стало тихо-тихо. (31)Должно быть, я заснул.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(32)Мне снилось, как по палубе старичок и барышня гонялись за мной со швабрами, а деловой человек грозил и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кричал пронзительно: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За хвост да в воду!..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(33)Я открыл глаза.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(34)В воду! – кричал тонкий пронзительный голосок. – (35)Вон! вон!!!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(36)Потонул… (37)Это ужасно.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(38)Если попросить капитана?.. (39)Смотрите, он ещё плывёт!!!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(40)Сбрасываюсь с койки и бегу. (41)Навстречу попадается рыжий матрос.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(42)Господин, ваша собачка за бортом…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(43)Марс в море! (44)Вся палуба запружена народом. (45)Стоит гул голосов. (46)Расталкиваю всех без стеснения,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хочу видеть последние минуты моего умного и верного Марса.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– (47)Всё плывёт,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сердешный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(48)Тоже живая душа, жить-то хочется… (49)Нет, опять захлестнуло…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(50)Я вижу простые лица. (51)Я слышу жалеющие голоса. (52)Кто-то взвизгивает около, начинает плакать в голос.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(53)Кто-то тяжко сопит над моим плечом.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(54)Капитан стоит, как монумент. (55)В его руке сверкают золотые часы.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– (56)Спустить </w:t>
      </w:r>
      <w:proofErr w:type="spellStart"/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шлюпку-у</w:t>
      </w:r>
      <w:proofErr w:type="spellEnd"/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>!!!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(57)Капитану устраивают овацию. (58)Сотни глаз теперь прикованы к двум точкам на море: к голове Марса и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лодке. (59)Я жду. (60)Рядом со мной старичок. (61)Его руки жестикулируют. (62)Он точно повторяет ритмические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взмахи вёсел. (63)На секунду я оглядываюсь. (64)Какие лица! (65)Я не узнаю их. (66)Они все охвачены жизнью, одним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желанием, одной мыслью. (67)И нет в них ни вялости, ни скуки, ни равнодушия. (68)Хорошие человеческие лица.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(69)А глаза! (70)Они все смотрят, волнуются и ждут.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(71)Браво! (72)</w:t>
      </w:r>
      <w:proofErr w:type="spellStart"/>
      <w:r w:rsidRPr="00D81B31">
        <w:rPr>
          <w:rFonts w:ascii="Times New Roman" w:eastAsia="Times New Roman" w:hAnsi="Times New Roman" w:cs="Times New Roman"/>
          <w:sz w:val="24"/>
          <w:szCs w:val="24"/>
        </w:rPr>
        <w:t>Ур-ра</w:t>
      </w:r>
      <w:proofErr w:type="spellEnd"/>
      <w:r w:rsidRPr="00D81B31">
        <w:rPr>
          <w:rFonts w:ascii="Times New Roman" w:eastAsia="Times New Roman" w:hAnsi="Times New Roman" w:cs="Times New Roman"/>
          <w:sz w:val="24"/>
          <w:szCs w:val="24"/>
        </w:rPr>
        <w:t>! – дружно прокатывается по палубе.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– (73)Молодцы! – кричит над самым ухом деловой человек. – (74)Знатно!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(75)Марс, шаловливый, надоедливый, всем досадивший Марс, – спасён. (По И.С. Шмелёву*)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*Шмелёв Иван Сергеевич (1873–1950) – русский писатель, представитель реалистического направления литературы начала ХХ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6. Анализ содержания текста.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Какие из высказываний соответствуют содержанию текста? Укажите номера ответов.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1) Сострадание и доброта проявляются в обыденной жизни.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2) Люди часто сердятся на то, что вовсе не стоит их внимания.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3) Во время спасения Марса люди возмущенно кричали: «В воду его! В воду!»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4) Сочувствие, сострадание к </w:t>
      </w:r>
      <w:proofErr w:type="gramStart"/>
      <w:r w:rsidRPr="00D81B31">
        <w:rPr>
          <w:rFonts w:ascii="Times New Roman" w:eastAsia="Times New Roman" w:hAnsi="Times New Roman" w:cs="Times New Roman"/>
          <w:sz w:val="24"/>
          <w:szCs w:val="24"/>
        </w:rPr>
        <w:t>попавшему</w:t>
      </w:r>
      <w:proofErr w:type="gramEnd"/>
      <w:r w:rsidRPr="00D81B31">
        <w:rPr>
          <w:rFonts w:ascii="Times New Roman" w:eastAsia="Times New Roman" w:hAnsi="Times New Roman" w:cs="Times New Roman"/>
          <w:sz w:val="24"/>
          <w:szCs w:val="24"/>
        </w:rPr>
        <w:t xml:space="preserve"> в беду объединяет людей.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5) Нужно любить собак, потому что собаки – это настоящие преданные друзья человека.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7. Анализ средств выразительности.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Укажите варианты ответов, в которых средством выразительности речи является эпитет</w:t>
      </w:r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1) Они все смотрят, волнуются и ждут.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2) Марс, шаловливый, надоедливый, всем досадивший Марс, – спасён. 4) Капитан стоит, как монумент.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3) И вдруг тонкой острой ноткой донёсся вой. 5) Марс прыгает сразу на всех лапах и извивается с громким лаем.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8. Лексический анализ.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b/>
          <w:sz w:val="24"/>
          <w:szCs w:val="24"/>
        </w:rPr>
        <w:t>Найдите в тексте синоним к слову ШЛЮПКА (предложение 56). Напишите этот синоним</w:t>
      </w:r>
      <w:r w:rsidRPr="00D81B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B31">
        <w:rPr>
          <w:rFonts w:ascii="Times New Roman" w:eastAsia="Times New Roman" w:hAnsi="Times New Roman" w:cs="Times New Roman"/>
          <w:sz w:val="24"/>
          <w:szCs w:val="24"/>
        </w:rPr>
        <w:t>Часть 3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9.1. Напишите сочинение-рассуждение, раскрывая смысл высказывания современного учёного С.И.Львовой: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«Пунктуационные знаки имеют своё определённое назначение в письменной речи. Как и каждая нота,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пунктуационный знак имеет своё определённое место в системе письма, имеет свой неповторимый „характер”».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lastRenderedPageBreak/>
        <w:t>Аргументируя свой ответ, приведите 2 (два) примера из прочитанного текста. Приводя примеры, указывайте номера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нужных предложений или применяйте цитирование. Вы можете писать работу в научном или публицистическом стиле,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раскрывая тему на лингвистическом материале. Начать сочинение Вы можете словами С.И.Львовой. Объём сочинения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должен составлять не менее 70 слов.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9.2. Напишите сочинение-рассуждение. Объясните, как Вы понимаете смысл фрагмента текста: «(64)Какие лица!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(65)Я не узнаю их. (66)Они все охвачены жизнью, одним желанием, одной мыслью. (67)И нет в них ни вялости, ни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скуки, ни равнодушия. (68)Хорошие человеческие лица. (69)А глаза! (70)Они все смотрят, волнуются и ждут».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Приведите в сочинении 2 (два) аргумента из прочитанного текста, подтверждающих Ваши рассуждения. Приводя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примеры, указывайте номера нужных предложений или применяйте цитирование. Объём сочинения должен составлять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не менее 70 слов.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9.3. Как Вы понимаете значение слова МИЛОСЕРДИЕ? Сформулируйте и прокомментируйте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данное</w:t>
      </w:r>
      <w:proofErr w:type="gramEnd"/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 Вами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определение. Напишите сочинение-рассуждение на тему «Что такое милосердие», взяв в качестве тезиса данное</w:t>
      </w: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Вами определение. Аргументируя свой тезис, приведите 2 (два) примера-аргумента, подтверждающих Ваши рассуждения:</w:t>
      </w:r>
    </w:p>
    <w:p w:rsidR="00D66EEA" w:rsidRPr="00080DB5" w:rsidRDefault="00080DB5" w:rsidP="00D66E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один пример-аргумент приведите из проч</w:t>
      </w:r>
      <w:r w:rsidR="00D66EEA">
        <w:rPr>
          <w:rFonts w:ascii="Times New Roman" w:eastAsia="Times New Roman" w:hAnsi="Times New Roman" w:cs="Times New Roman"/>
          <w:sz w:val="24"/>
          <w:szCs w:val="24"/>
        </w:rPr>
        <w:t xml:space="preserve">итанного текста, а второй – из </w:t>
      </w:r>
      <w:r w:rsidR="00D66EEA" w:rsidRPr="00080DB5">
        <w:rPr>
          <w:rFonts w:ascii="Times New Roman" w:eastAsia="Times New Roman" w:hAnsi="Times New Roman" w:cs="Times New Roman"/>
          <w:sz w:val="24"/>
          <w:szCs w:val="24"/>
        </w:rPr>
        <w:t>Вашего жизненного опыта.</w:t>
      </w:r>
    </w:p>
    <w:p w:rsidR="00D66EEA" w:rsidRPr="00080DB5" w:rsidRDefault="00D66EEA" w:rsidP="00D66E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Объём сочинения должен составлять не менее 70 слов. Если сочинение представляет собой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пересказанный</w:t>
      </w:r>
      <w:proofErr w:type="gramEnd"/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</w:p>
    <w:p w:rsidR="00D66EEA" w:rsidRPr="00080DB5" w:rsidRDefault="00D66EEA" w:rsidP="00D66E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полностью переписанный исходный </w:t>
      </w:r>
      <w:proofErr w:type="gramStart"/>
      <w:r w:rsidRPr="00080DB5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End"/>
      <w:r w:rsidRPr="00080DB5">
        <w:rPr>
          <w:rFonts w:ascii="Times New Roman" w:eastAsia="Times New Roman" w:hAnsi="Times New Roman" w:cs="Times New Roman"/>
          <w:sz w:val="24"/>
          <w:szCs w:val="24"/>
        </w:rPr>
        <w:t xml:space="preserve"> без каких бы то ни было комментариев, то такая работа оценивается</w:t>
      </w:r>
    </w:p>
    <w:p w:rsidR="00D66EEA" w:rsidRDefault="00D66EEA" w:rsidP="00D66E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B5">
        <w:rPr>
          <w:rFonts w:ascii="Times New Roman" w:eastAsia="Times New Roman" w:hAnsi="Times New Roman" w:cs="Times New Roman"/>
          <w:sz w:val="24"/>
          <w:szCs w:val="24"/>
        </w:rPr>
        <w:t>нулём баллов. Сочинение пишите аккуратно, разборчивым почерком.</w:t>
      </w:r>
    </w:p>
    <w:p w:rsidR="00080DB5" w:rsidRPr="00D81B31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0DB5" w:rsidRPr="00080DB5" w:rsidRDefault="00080DB5" w:rsidP="00080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Ответы</w:t>
      </w:r>
    </w:p>
    <w:p w:rsidR="00080DB5" w:rsidRPr="003A5442" w:rsidRDefault="00080DB5" w:rsidP="00080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7393"/>
        <w:gridCol w:w="7393"/>
      </w:tblGrid>
      <w:tr w:rsidR="00080DB5" w:rsidTr="006C3DBA"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Вариант 6</w:t>
            </w:r>
          </w:p>
        </w:tc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Вариант 7</w:t>
            </w:r>
          </w:p>
        </w:tc>
      </w:tr>
      <w:tr w:rsidR="00080DB5" w:rsidTr="006C3DBA"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13</w:t>
            </w:r>
          </w:p>
        </w:tc>
      </w:tr>
      <w:tr w:rsidR="00080DB5" w:rsidTr="006C3DBA"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134678</w:t>
            </w:r>
          </w:p>
        </w:tc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1234</w:t>
            </w:r>
          </w:p>
        </w:tc>
      </w:tr>
      <w:tr w:rsidR="00080DB5" w:rsidTr="006C3DBA"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Ветка ели</w:t>
            </w:r>
          </w:p>
        </w:tc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Сапоги солдата</w:t>
            </w:r>
          </w:p>
        </w:tc>
      </w:tr>
      <w:tr w:rsidR="00080DB5" w:rsidTr="006C3DBA"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34</w:t>
            </w:r>
          </w:p>
        </w:tc>
      </w:tr>
      <w:tr w:rsidR="00080DB5" w:rsidTr="006C3DBA"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14</w:t>
            </w:r>
          </w:p>
        </w:tc>
      </w:tr>
      <w:tr w:rsidR="00080DB5" w:rsidTr="006C3DBA"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23</w:t>
            </w:r>
          </w:p>
        </w:tc>
      </w:tr>
      <w:tr w:rsidR="00080DB5" w:rsidTr="006C3DBA"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Замкнутым</w:t>
            </w:r>
          </w:p>
        </w:tc>
        <w:tc>
          <w:tcPr>
            <w:tcW w:w="7393" w:type="dxa"/>
          </w:tcPr>
          <w:p w:rsidR="00080DB5" w:rsidRPr="00080DB5" w:rsidRDefault="00080DB5" w:rsidP="006C3DBA">
            <w:pPr>
              <w:rPr>
                <w:rFonts w:ascii="Times New Roman" w:hAnsi="Times New Roman" w:cs="Times New Roman"/>
              </w:rPr>
            </w:pPr>
            <w:r w:rsidRPr="00080DB5">
              <w:rPr>
                <w:rFonts w:ascii="Times New Roman" w:hAnsi="Times New Roman" w:cs="Times New Roman"/>
              </w:rPr>
              <w:t>лодке</w:t>
            </w:r>
            <w:bookmarkStart w:id="0" w:name="_GoBack"/>
            <w:bookmarkEnd w:id="0"/>
          </w:p>
        </w:tc>
      </w:tr>
    </w:tbl>
    <w:p w:rsidR="00950373" w:rsidRDefault="00950373" w:rsidP="00080DB5">
      <w:pPr>
        <w:pStyle w:val="Style32"/>
        <w:widowControl/>
        <w:spacing w:line="240" w:lineRule="auto"/>
        <w:rPr>
          <w:rStyle w:val="FontStyle108"/>
          <w:sz w:val="20"/>
          <w:szCs w:val="20"/>
        </w:rPr>
      </w:pPr>
    </w:p>
    <w:p w:rsidR="000D519B" w:rsidRPr="004D0279" w:rsidRDefault="000D519B" w:rsidP="00950373">
      <w:pPr>
        <w:pStyle w:val="Default"/>
        <w:rPr>
          <w:rFonts w:eastAsia="Times New Roman"/>
        </w:rPr>
      </w:pPr>
      <w:r w:rsidRPr="004D0279">
        <w:rPr>
          <w:rFonts w:eastAsia="Times New Roman"/>
          <w:bCs/>
        </w:rPr>
        <w:t>Оценивание:</w:t>
      </w:r>
    </w:p>
    <w:p w:rsidR="000D519B" w:rsidRPr="004D0279" w:rsidRDefault="000D519B" w:rsidP="000D5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За задания  </w:t>
      </w:r>
      <w:r w:rsidRPr="004D0279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1 </w:t>
      </w:r>
      <w:r w:rsidR="00A11A12">
        <w:rPr>
          <w:rFonts w:ascii="Times New Roman" w:eastAsia="Times New Roman" w:hAnsi="Times New Roman" w:cs="Times New Roman"/>
          <w:sz w:val="24"/>
          <w:szCs w:val="24"/>
        </w:rPr>
        <w:t>задание  - 7 баллов, 2-8 задания – 1 балл,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задание  -  9 баллов, грамотность – 10 баллов.</w:t>
      </w:r>
      <w:proofErr w:type="gramEnd"/>
    </w:p>
    <w:p w:rsidR="000D519B" w:rsidRPr="004D0279" w:rsidRDefault="000D519B" w:rsidP="000D5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279">
        <w:rPr>
          <w:rFonts w:ascii="Times New Roman" w:eastAsia="Times New Roman" w:hAnsi="Times New Roman" w:cs="Times New Roman"/>
          <w:sz w:val="24"/>
          <w:szCs w:val="24"/>
        </w:rPr>
        <w:t>Итого: макс. количество баллов</w:t>
      </w:r>
      <w:r w:rsidRPr="004D02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="00A11A12">
        <w:rPr>
          <w:rFonts w:ascii="Times New Roman" w:eastAsia="Times New Roman" w:hAnsi="Times New Roman" w:cs="Times New Roman"/>
          <w:b/>
          <w:bCs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0D519B" w:rsidRPr="00833E43" w:rsidRDefault="000D519B" w:rsidP="000D519B">
      <w:pPr>
        <w:pStyle w:val="a3"/>
        <w:ind w:firstLine="0"/>
        <w:jc w:val="left"/>
        <w:rPr>
          <w:sz w:val="24"/>
        </w:rPr>
      </w:pP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9"/>
        <w:gridCol w:w="2260"/>
        <w:gridCol w:w="2644"/>
        <w:gridCol w:w="2739"/>
        <w:gridCol w:w="3346"/>
        <w:gridCol w:w="3195"/>
      </w:tblGrid>
      <w:tr w:rsidR="000D519B" w:rsidRPr="00CA63B1" w:rsidTr="003A38B2">
        <w:trPr>
          <w:trHeight w:val="288"/>
        </w:trPr>
        <w:tc>
          <w:tcPr>
            <w:tcW w:w="3709" w:type="dxa"/>
            <w:gridSpan w:val="2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C90F0E">
              <w:rPr>
                <w:sz w:val="24"/>
              </w:rPr>
              <w:t>оценка</w:t>
            </w:r>
          </w:p>
        </w:tc>
        <w:tc>
          <w:tcPr>
            <w:tcW w:w="2644" w:type="dxa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4</w:t>
            </w:r>
          </w:p>
        </w:tc>
        <w:tc>
          <w:tcPr>
            <w:tcW w:w="3346" w:type="dxa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3</w:t>
            </w:r>
          </w:p>
        </w:tc>
        <w:tc>
          <w:tcPr>
            <w:tcW w:w="3195" w:type="dxa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2</w:t>
            </w:r>
          </w:p>
        </w:tc>
      </w:tr>
      <w:tr w:rsidR="000D519B" w:rsidRPr="00CA63B1" w:rsidTr="003A38B2">
        <w:trPr>
          <w:trHeight w:val="288"/>
        </w:trPr>
        <w:tc>
          <w:tcPr>
            <w:tcW w:w="1449" w:type="dxa"/>
            <w:vMerge w:val="restart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C90F0E">
              <w:rPr>
                <w:sz w:val="24"/>
              </w:rPr>
              <w:lastRenderedPageBreak/>
              <w:t>общий балл</w:t>
            </w:r>
          </w:p>
        </w:tc>
        <w:tc>
          <w:tcPr>
            <w:tcW w:w="2260" w:type="dxa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>Вариант 1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0D519B" w:rsidRPr="00C90F0E" w:rsidRDefault="00A11A12" w:rsidP="008521D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0D519B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="000D519B">
              <w:rPr>
                <w:sz w:val="24"/>
              </w:rPr>
              <w:t xml:space="preserve"> </w:t>
            </w:r>
            <w:r w:rsidR="000D519B" w:rsidRPr="00C90F0E">
              <w:rPr>
                <w:sz w:val="24"/>
              </w:rPr>
              <w:t>балл</w:t>
            </w:r>
            <w:r w:rsidR="000D519B">
              <w:rPr>
                <w:sz w:val="24"/>
              </w:rPr>
              <w:t>ов</w:t>
            </w:r>
          </w:p>
        </w:tc>
        <w:tc>
          <w:tcPr>
            <w:tcW w:w="2739" w:type="dxa"/>
            <w:vMerge w:val="restart"/>
            <w:shd w:val="clear" w:color="auto" w:fill="auto"/>
          </w:tcPr>
          <w:p w:rsidR="000D519B" w:rsidRPr="00C90F0E" w:rsidRDefault="00A11A12" w:rsidP="008521D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0D519B">
              <w:rPr>
                <w:sz w:val="24"/>
              </w:rPr>
              <w:t>-</w:t>
            </w:r>
            <w:r>
              <w:rPr>
                <w:sz w:val="24"/>
              </w:rPr>
              <w:t>23</w:t>
            </w:r>
            <w:r w:rsidR="000D519B">
              <w:rPr>
                <w:sz w:val="24"/>
              </w:rPr>
              <w:t xml:space="preserve"> </w:t>
            </w:r>
            <w:r w:rsidR="000D519B" w:rsidRPr="00C90F0E">
              <w:rPr>
                <w:sz w:val="24"/>
              </w:rPr>
              <w:t>балл</w:t>
            </w:r>
            <w:r w:rsidR="000D519B">
              <w:rPr>
                <w:sz w:val="24"/>
              </w:rPr>
              <w:t>ов</w:t>
            </w:r>
          </w:p>
        </w:tc>
        <w:tc>
          <w:tcPr>
            <w:tcW w:w="3346" w:type="dxa"/>
            <w:vMerge w:val="restart"/>
            <w:shd w:val="clear" w:color="auto" w:fill="auto"/>
          </w:tcPr>
          <w:p w:rsidR="000D519B" w:rsidRPr="00C90F0E" w:rsidRDefault="00A11A12" w:rsidP="008521D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0D519B">
              <w:rPr>
                <w:sz w:val="24"/>
              </w:rPr>
              <w:t>-</w:t>
            </w:r>
            <w:r w:rsidR="008521D6">
              <w:rPr>
                <w:sz w:val="24"/>
              </w:rPr>
              <w:t>15</w:t>
            </w:r>
            <w:r w:rsidR="000D519B">
              <w:rPr>
                <w:sz w:val="24"/>
              </w:rPr>
              <w:t xml:space="preserve"> </w:t>
            </w:r>
            <w:r w:rsidR="000D519B" w:rsidRPr="00C90F0E">
              <w:rPr>
                <w:sz w:val="24"/>
              </w:rPr>
              <w:t>бал</w:t>
            </w:r>
            <w:r w:rsidR="000D519B">
              <w:rPr>
                <w:sz w:val="24"/>
              </w:rPr>
              <w:t>л</w:t>
            </w:r>
            <w:r w:rsidR="000D519B" w:rsidRPr="00C90F0E">
              <w:rPr>
                <w:sz w:val="24"/>
              </w:rPr>
              <w:t>ов</w:t>
            </w:r>
          </w:p>
        </w:tc>
        <w:tc>
          <w:tcPr>
            <w:tcW w:w="3195" w:type="dxa"/>
            <w:vMerge w:val="restart"/>
            <w:shd w:val="clear" w:color="auto" w:fill="auto"/>
          </w:tcPr>
          <w:p w:rsidR="000D519B" w:rsidRPr="00C90F0E" w:rsidRDefault="000D519B" w:rsidP="008521D6">
            <w:pPr>
              <w:pStyle w:val="a3"/>
              <w:ind w:firstLine="0"/>
              <w:jc w:val="center"/>
              <w:rPr>
                <w:sz w:val="24"/>
              </w:rPr>
            </w:pPr>
            <w:r w:rsidRPr="00C90F0E">
              <w:rPr>
                <w:sz w:val="24"/>
              </w:rPr>
              <w:t>Менее</w:t>
            </w:r>
            <w:r>
              <w:rPr>
                <w:sz w:val="24"/>
              </w:rPr>
              <w:t xml:space="preserve"> 1</w:t>
            </w:r>
            <w:r w:rsidR="008521D6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</w:t>
            </w:r>
          </w:p>
        </w:tc>
      </w:tr>
      <w:tr w:rsidR="000D519B" w:rsidRPr="00CA63B1" w:rsidTr="003A38B2">
        <w:trPr>
          <w:trHeight w:val="154"/>
        </w:trPr>
        <w:tc>
          <w:tcPr>
            <w:tcW w:w="1449" w:type="dxa"/>
            <w:vMerge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>Вариант 2</w:t>
            </w:r>
          </w:p>
        </w:tc>
        <w:tc>
          <w:tcPr>
            <w:tcW w:w="2644" w:type="dxa"/>
            <w:vMerge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3346" w:type="dxa"/>
            <w:vMerge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3195" w:type="dxa"/>
            <w:vMerge/>
            <w:shd w:val="clear" w:color="auto" w:fill="auto"/>
          </w:tcPr>
          <w:p w:rsidR="000D519B" w:rsidRPr="00C90F0E" w:rsidRDefault="000D519B" w:rsidP="003A38B2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</w:tr>
    </w:tbl>
    <w:p w:rsidR="000D519B" w:rsidRPr="004D0279" w:rsidRDefault="000D519B" w:rsidP="00D66EEA">
      <w:pPr>
        <w:pStyle w:val="a3"/>
        <w:ind w:firstLine="0"/>
        <w:jc w:val="left"/>
        <w:rPr>
          <w:sz w:val="24"/>
        </w:rPr>
      </w:pPr>
      <w:r w:rsidRPr="00833E43">
        <w:rPr>
          <w:sz w:val="24"/>
        </w:rPr>
        <w:t xml:space="preserve"> </w:t>
      </w:r>
    </w:p>
    <w:p w:rsidR="000D519B" w:rsidRPr="004D0279" w:rsidRDefault="000D519B" w:rsidP="000D5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D519B" w:rsidRPr="004D0279" w:rsidSect="000D51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A2E39"/>
    <w:multiLevelType w:val="hybridMultilevel"/>
    <w:tmpl w:val="A0A08F5E"/>
    <w:lvl w:ilvl="0" w:tplc="4C305D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513A1"/>
    <w:multiLevelType w:val="hybridMultilevel"/>
    <w:tmpl w:val="399EB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519B"/>
    <w:rsid w:val="000140E2"/>
    <w:rsid w:val="00080DB5"/>
    <w:rsid w:val="000D519B"/>
    <w:rsid w:val="001F67D3"/>
    <w:rsid w:val="00840943"/>
    <w:rsid w:val="008521D6"/>
    <w:rsid w:val="00950373"/>
    <w:rsid w:val="009C49D4"/>
    <w:rsid w:val="00A11A12"/>
    <w:rsid w:val="00A5175B"/>
    <w:rsid w:val="00AA49F1"/>
    <w:rsid w:val="00D66EEA"/>
    <w:rsid w:val="00D81B31"/>
    <w:rsid w:val="00DE4AA4"/>
    <w:rsid w:val="00E2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D519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0D519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D51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D51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rsid w:val="000D519B"/>
    <w:pPr>
      <w:spacing w:after="30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fault">
    <w:name w:val="Default"/>
    <w:rsid w:val="00A517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6" w:lineRule="exact"/>
      <w:ind w:firstLine="288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08">
    <w:name w:val="Font Style108"/>
    <w:uiPriority w:val="99"/>
    <w:rsid w:val="00950373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character" w:customStyle="1" w:styleId="FontStyle111">
    <w:name w:val="Font Style111"/>
    <w:uiPriority w:val="99"/>
    <w:rsid w:val="00950373"/>
    <w:rPr>
      <w:rFonts w:ascii="Bookman Old Style" w:hAnsi="Bookman Old Style" w:cs="Bookman Old Style" w:hint="default"/>
      <w:b/>
      <w:bCs/>
      <w:i/>
      <w:iCs/>
      <w:color w:val="000000"/>
      <w:sz w:val="18"/>
      <w:szCs w:val="18"/>
    </w:rPr>
  </w:style>
  <w:style w:type="character" w:customStyle="1" w:styleId="FontStyle142">
    <w:name w:val="Font Style142"/>
    <w:uiPriority w:val="99"/>
    <w:rsid w:val="00950373"/>
    <w:rPr>
      <w:rFonts w:ascii="Bookman Old Style" w:hAnsi="Bookman Old Style" w:cs="Bookman Old Style" w:hint="default"/>
      <w:color w:val="000000"/>
      <w:sz w:val="18"/>
      <w:szCs w:val="18"/>
    </w:rPr>
  </w:style>
  <w:style w:type="paragraph" w:customStyle="1" w:styleId="Style4">
    <w:name w:val="Style4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3">
    <w:name w:val="Font Style143"/>
    <w:uiPriority w:val="99"/>
    <w:rsid w:val="00950373"/>
    <w:rPr>
      <w:rFonts w:ascii="Bookman Old Style" w:hAnsi="Bookman Old Style" w:cs="Bookman Old Style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950373"/>
    <w:pPr>
      <w:widowControl w:val="0"/>
      <w:autoSpaceDE w:val="0"/>
      <w:autoSpaceDN w:val="0"/>
      <w:adjustRightInd w:val="0"/>
      <w:spacing w:after="0" w:line="382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950373"/>
    <w:pPr>
      <w:widowControl w:val="0"/>
      <w:autoSpaceDE w:val="0"/>
      <w:autoSpaceDN w:val="0"/>
      <w:adjustRightInd w:val="0"/>
      <w:spacing w:after="0" w:line="281" w:lineRule="exact"/>
      <w:ind w:firstLine="281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2" w:lineRule="exact"/>
      <w:ind w:firstLine="302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6" w:lineRule="exact"/>
      <w:ind w:firstLine="281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10">
    <w:name w:val="Font Style110"/>
    <w:uiPriority w:val="99"/>
    <w:rsid w:val="00950373"/>
    <w:rPr>
      <w:rFonts w:ascii="Bookman Old Style" w:hAnsi="Bookman Old Style" w:cs="Bookman Old Style" w:hint="default"/>
      <w:i/>
      <w:iCs/>
      <w:color w:val="000000"/>
      <w:sz w:val="18"/>
      <w:szCs w:val="18"/>
    </w:rPr>
  </w:style>
  <w:style w:type="paragraph" w:customStyle="1" w:styleId="Style15">
    <w:name w:val="Style15"/>
    <w:basedOn w:val="a"/>
    <w:uiPriority w:val="99"/>
    <w:rsid w:val="00950373"/>
    <w:pPr>
      <w:widowControl w:val="0"/>
      <w:autoSpaceDE w:val="0"/>
      <w:autoSpaceDN w:val="0"/>
      <w:adjustRightInd w:val="0"/>
      <w:spacing w:after="0" w:line="252" w:lineRule="exact"/>
      <w:ind w:hanging="274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950373"/>
    <w:pPr>
      <w:widowControl w:val="0"/>
      <w:autoSpaceDE w:val="0"/>
      <w:autoSpaceDN w:val="0"/>
      <w:adjustRightInd w:val="0"/>
      <w:spacing w:after="0" w:line="259" w:lineRule="exact"/>
      <w:ind w:hanging="655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95037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28">
    <w:name w:val="Font Style128"/>
    <w:uiPriority w:val="99"/>
    <w:rsid w:val="00950373"/>
    <w:rPr>
      <w:rFonts w:ascii="Georgia" w:hAnsi="Georgia" w:cs="Georgia"/>
      <w:i/>
      <w:iCs/>
      <w:color w:val="000000"/>
      <w:sz w:val="24"/>
      <w:szCs w:val="24"/>
    </w:rPr>
  </w:style>
  <w:style w:type="paragraph" w:customStyle="1" w:styleId="Style30">
    <w:name w:val="Style30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Microsoft Sans Serif" w:eastAsia="Times New Roman" w:hAnsi="Microsoft Sans Serif" w:cs="Times New Roman"/>
      <w:sz w:val="24"/>
      <w:szCs w:val="24"/>
    </w:rPr>
  </w:style>
  <w:style w:type="paragraph" w:styleId="a7">
    <w:name w:val="No Spacing"/>
    <w:uiPriority w:val="1"/>
    <w:qFormat/>
    <w:rsid w:val="0095037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8">
    <w:name w:val="Style18"/>
    <w:basedOn w:val="a"/>
    <w:uiPriority w:val="99"/>
    <w:rsid w:val="00950373"/>
    <w:pPr>
      <w:widowControl w:val="0"/>
      <w:autoSpaceDE w:val="0"/>
      <w:autoSpaceDN w:val="0"/>
      <w:adjustRightInd w:val="0"/>
      <w:spacing w:after="0" w:line="259" w:lineRule="exact"/>
      <w:ind w:hanging="274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1">
    <w:name w:val="Font Style141"/>
    <w:uiPriority w:val="99"/>
    <w:rsid w:val="00950373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56">
    <w:name w:val="Style56"/>
    <w:basedOn w:val="a"/>
    <w:uiPriority w:val="99"/>
    <w:rsid w:val="00950373"/>
    <w:pPr>
      <w:widowControl w:val="0"/>
      <w:autoSpaceDE w:val="0"/>
      <w:autoSpaceDN w:val="0"/>
      <w:adjustRightInd w:val="0"/>
      <w:spacing w:after="0" w:line="274" w:lineRule="exact"/>
      <w:ind w:firstLine="288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62">
    <w:name w:val="Style62"/>
    <w:basedOn w:val="a"/>
    <w:uiPriority w:val="99"/>
    <w:rsid w:val="00950373"/>
    <w:pPr>
      <w:widowControl w:val="0"/>
      <w:autoSpaceDE w:val="0"/>
      <w:autoSpaceDN w:val="0"/>
      <w:adjustRightInd w:val="0"/>
      <w:spacing w:after="0" w:line="281" w:lineRule="exact"/>
      <w:ind w:firstLine="295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4">
    <w:name w:val="Font Style144"/>
    <w:uiPriority w:val="99"/>
    <w:rsid w:val="00950373"/>
    <w:rPr>
      <w:rFonts w:ascii="Bookman Old Style" w:hAnsi="Bookman Old Style" w:cs="Bookman Old Style"/>
      <w:smallCaps/>
      <w:color w:val="000000"/>
      <w:sz w:val="18"/>
      <w:szCs w:val="18"/>
    </w:rPr>
  </w:style>
  <w:style w:type="character" w:customStyle="1" w:styleId="FontStyle107">
    <w:name w:val="Font Style107"/>
    <w:uiPriority w:val="99"/>
    <w:rsid w:val="00950373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paragraph" w:customStyle="1" w:styleId="Style61">
    <w:name w:val="Style61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5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73">
    <w:name w:val="Style73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1" w:lineRule="exact"/>
      <w:jc w:val="center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06">
    <w:name w:val="Font Style106"/>
    <w:uiPriority w:val="99"/>
    <w:rsid w:val="00950373"/>
    <w:rPr>
      <w:rFonts w:ascii="Microsoft Sans Serif" w:hAnsi="Microsoft Sans Serif" w:cs="Microsoft Sans Serif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D519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0D519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D51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0D51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rsid w:val="000D519B"/>
    <w:pPr>
      <w:spacing w:after="30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fault">
    <w:name w:val="Default"/>
    <w:rsid w:val="00A517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6" w:lineRule="exact"/>
      <w:ind w:firstLine="288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08">
    <w:name w:val="Font Style108"/>
    <w:uiPriority w:val="99"/>
    <w:rsid w:val="00950373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character" w:customStyle="1" w:styleId="FontStyle111">
    <w:name w:val="Font Style111"/>
    <w:uiPriority w:val="99"/>
    <w:rsid w:val="00950373"/>
    <w:rPr>
      <w:rFonts w:ascii="Bookman Old Style" w:hAnsi="Bookman Old Style" w:cs="Bookman Old Style" w:hint="default"/>
      <w:b/>
      <w:bCs/>
      <w:i/>
      <w:iCs/>
      <w:color w:val="000000"/>
      <w:sz w:val="18"/>
      <w:szCs w:val="18"/>
    </w:rPr>
  </w:style>
  <w:style w:type="character" w:customStyle="1" w:styleId="FontStyle142">
    <w:name w:val="Font Style142"/>
    <w:uiPriority w:val="99"/>
    <w:rsid w:val="00950373"/>
    <w:rPr>
      <w:rFonts w:ascii="Bookman Old Style" w:hAnsi="Bookman Old Style" w:cs="Bookman Old Style" w:hint="default"/>
      <w:color w:val="000000"/>
      <w:sz w:val="18"/>
      <w:szCs w:val="18"/>
    </w:rPr>
  </w:style>
  <w:style w:type="paragraph" w:customStyle="1" w:styleId="Style4">
    <w:name w:val="Style4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3">
    <w:name w:val="Font Style143"/>
    <w:uiPriority w:val="99"/>
    <w:rsid w:val="00950373"/>
    <w:rPr>
      <w:rFonts w:ascii="Bookman Old Style" w:hAnsi="Bookman Old Style" w:cs="Bookman Old Style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950373"/>
    <w:pPr>
      <w:widowControl w:val="0"/>
      <w:autoSpaceDE w:val="0"/>
      <w:autoSpaceDN w:val="0"/>
      <w:adjustRightInd w:val="0"/>
      <w:spacing w:after="0" w:line="382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950373"/>
    <w:pPr>
      <w:widowControl w:val="0"/>
      <w:autoSpaceDE w:val="0"/>
      <w:autoSpaceDN w:val="0"/>
      <w:adjustRightInd w:val="0"/>
      <w:spacing w:after="0" w:line="281" w:lineRule="exact"/>
      <w:ind w:firstLine="281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2" w:lineRule="exact"/>
      <w:ind w:firstLine="302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950373"/>
    <w:pPr>
      <w:widowControl w:val="0"/>
      <w:autoSpaceDE w:val="0"/>
      <w:autoSpaceDN w:val="0"/>
      <w:adjustRightInd w:val="0"/>
      <w:spacing w:after="0" w:line="266" w:lineRule="exact"/>
      <w:ind w:firstLine="281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10">
    <w:name w:val="Font Style110"/>
    <w:uiPriority w:val="99"/>
    <w:rsid w:val="00950373"/>
    <w:rPr>
      <w:rFonts w:ascii="Bookman Old Style" w:hAnsi="Bookman Old Style" w:cs="Bookman Old Style" w:hint="default"/>
      <w:i/>
      <w:iCs/>
      <w:color w:val="000000"/>
      <w:sz w:val="18"/>
      <w:szCs w:val="18"/>
    </w:rPr>
  </w:style>
  <w:style w:type="paragraph" w:customStyle="1" w:styleId="Style15">
    <w:name w:val="Style15"/>
    <w:basedOn w:val="a"/>
    <w:uiPriority w:val="99"/>
    <w:rsid w:val="00950373"/>
    <w:pPr>
      <w:widowControl w:val="0"/>
      <w:autoSpaceDE w:val="0"/>
      <w:autoSpaceDN w:val="0"/>
      <w:adjustRightInd w:val="0"/>
      <w:spacing w:after="0" w:line="252" w:lineRule="exact"/>
      <w:ind w:hanging="274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950373"/>
    <w:pPr>
      <w:widowControl w:val="0"/>
      <w:autoSpaceDE w:val="0"/>
      <w:autoSpaceDN w:val="0"/>
      <w:adjustRightInd w:val="0"/>
      <w:spacing w:after="0" w:line="259" w:lineRule="exact"/>
      <w:ind w:hanging="655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95037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28">
    <w:name w:val="Font Style128"/>
    <w:uiPriority w:val="99"/>
    <w:rsid w:val="00950373"/>
    <w:rPr>
      <w:rFonts w:ascii="Georgia" w:hAnsi="Georgia" w:cs="Georgia"/>
      <w:i/>
      <w:iCs/>
      <w:color w:val="000000"/>
      <w:sz w:val="24"/>
      <w:szCs w:val="24"/>
    </w:rPr>
  </w:style>
  <w:style w:type="paragraph" w:customStyle="1" w:styleId="Style30">
    <w:name w:val="Style30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Microsoft Sans Serif" w:eastAsia="Times New Roman" w:hAnsi="Microsoft Sans Serif" w:cs="Times New Roman"/>
      <w:sz w:val="24"/>
      <w:szCs w:val="24"/>
    </w:rPr>
  </w:style>
  <w:style w:type="paragraph" w:styleId="a7">
    <w:name w:val="No Spacing"/>
    <w:uiPriority w:val="1"/>
    <w:qFormat/>
    <w:rsid w:val="0095037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8">
    <w:name w:val="Style18"/>
    <w:basedOn w:val="a"/>
    <w:uiPriority w:val="99"/>
    <w:rsid w:val="00950373"/>
    <w:pPr>
      <w:widowControl w:val="0"/>
      <w:autoSpaceDE w:val="0"/>
      <w:autoSpaceDN w:val="0"/>
      <w:adjustRightInd w:val="0"/>
      <w:spacing w:after="0" w:line="259" w:lineRule="exact"/>
      <w:ind w:hanging="274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1">
    <w:name w:val="Font Style141"/>
    <w:uiPriority w:val="99"/>
    <w:rsid w:val="00950373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56">
    <w:name w:val="Style56"/>
    <w:basedOn w:val="a"/>
    <w:uiPriority w:val="99"/>
    <w:rsid w:val="00950373"/>
    <w:pPr>
      <w:widowControl w:val="0"/>
      <w:autoSpaceDE w:val="0"/>
      <w:autoSpaceDN w:val="0"/>
      <w:adjustRightInd w:val="0"/>
      <w:spacing w:after="0" w:line="274" w:lineRule="exact"/>
      <w:ind w:firstLine="288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62">
    <w:name w:val="Style62"/>
    <w:basedOn w:val="a"/>
    <w:uiPriority w:val="99"/>
    <w:rsid w:val="00950373"/>
    <w:pPr>
      <w:widowControl w:val="0"/>
      <w:autoSpaceDE w:val="0"/>
      <w:autoSpaceDN w:val="0"/>
      <w:adjustRightInd w:val="0"/>
      <w:spacing w:after="0" w:line="281" w:lineRule="exact"/>
      <w:ind w:firstLine="295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4">
    <w:name w:val="Font Style144"/>
    <w:uiPriority w:val="99"/>
    <w:rsid w:val="00950373"/>
    <w:rPr>
      <w:rFonts w:ascii="Bookman Old Style" w:hAnsi="Bookman Old Style" w:cs="Bookman Old Style"/>
      <w:smallCaps/>
      <w:color w:val="000000"/>
      <w:sz w:val="18"/>
      <w:szCs w:val="18"/>
    </w:rPr>
  </w:style>
  <w:style w:type="character" w:customStyle="1" w:styleId="FontStyle107">
    <w:name w:val="Font Style107"/>
    <w:uiPriority w:val="99"/>
    <w:rsid w:val="00950373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paragraph" w:customStyle="1" w:styleId="Style61">
    <w:name w:val="Style61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5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73">
    <w:name w:val="Style73"/>
    <w:basedOn w:val="a"/>
    <w:uiPriority w:val="99"/>
    <w:rsid w:val="00950373"/>
    <w:pPr>
      <w:widowControl w:val="0"/>
      <w:autoSpaceDE w:val="0"/>
      <w:autoSpaceDN w:val="0"/>
      <w:adjustRightInd w:val="0"/>
      <w:spacing w:after="0" w:line="241" w:lineRule="exact"/>
      <w:jc w:val="center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06">
    <w:name w:val="Font Style106"/>
    <w:uiPriority w:val="99"/>
    <w:rsid w:val="00950373"/>
    <w:rPr>
      <w:rFonts w:ascii="Microsoft Sans Serif" w:hAnsi="Microsoft Sans Serif" w:cs="Microsoft Sans Serif" w:hint="default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D3369-6041-4B3A-8BDB-BC9F0BAD7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4792</Words>
  <Characters>27318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dcterms:created xsi:type="dcterms:W3CDTF">2020-01-03T07:44:00Z</dcterms:created>
  <dcterms:modified xsi:type="dcterms:W3CDTF">2021-07-02T10:26:00Z</dcterms:modified>
</cp:coreProperties>
</file>