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93" w:rsidRPr="00D71841" w:rsidRDefault="00824765">
      <w:pPr>
        <w:pStyle w:val="Style8"/>
        <w:widowControl/>
        <w:ind w:left="5103"/>
        <w:rPr>
          <w:rStyle w:val="FontStyle27"/>
          <w:rFonts w:ascii="Liberation Serif" w:hAnsi="Liberation Serif" w:cs="Liberation Serif"/>
          <w:b w:val="0"/>
          <w:sz w:val="24"/>
          <w:szCs w:val="24"/>
        </w:rPr>
      </w:pPr>
      <w:r w:rsidRPr="00D71841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9264" behindDoc="0" locked="0" layoutInCell="1" allowOverlap="1" wp14:anchorId="1B35432A" wp14:editId="655E65C4">
            <wp:simplePos x="0" y="0"/>
            <wp:positionH relativeFrom="column">
              <wp:posOffset>2733675</wp:posOffset>
            </wp:positionH>
            <wp:positionV relativeFrom="paragraph">
              <wp:posOffset>-114935</wp:posOffset>
            </wp:positionV>
            <wp:extent cx="467995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A93" w:rsidRPr="00D71841" w:rsidRDefault="00A43A93">
      <w:pPr>
        <w:pStyle w:val="Style8"/>
        <w:widowControl/>
        <w:ind w:left="5103"/>
        <w:rPr>
          <w:rStyle w:val="FontStyle27"/>
          <w:rFonts w:ascii="Liberation Serif" w:hAnsi="Liberation Serif" w:cs="Liberation Serif"/>
          <w:b w:val="0"/>
          <w:sz w:val="24"/>
          <w:szCs w:val="24"/>
        </w:rPr>
      </w:pPr>
    </w:p>
    <w:p w:rsidR="00A43A93" w:rsidRPr="00D71841" w:rsidRDefault="00A43A93">
      <w:pPr>
        <w:jc w:val="center"/>
        <w:rPr>
          <w:rFonts w:ascii="Liberation Serif" w:hAnsi="Liberation Serif" w:cs="Liberation Serif"/>
        </w:rPr>
      </w:pPr>
    </w:p>
    <w:p w:rsidR="00A43A93" w:rsidRPr="00D71841" w:rsidRDefault="00785980">
      <w:pPr>
        <w:jc w:val="center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Администрация города Нижний Тагил</w:t>
      </w:r>
    </w:p>
    <w:p w:rsidR="00A43A93" w:rsidRPr="00D71841" w:rsidRDefault="00785980">
      <w:pPr>
        <w:jc w:val="center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УПРАВЛЕНИЕ ОБРАЗОВАНИЯ</w:t>
      </w:r>
    </w:p>
    <w:p w:rsidR="00A43A93" w:rsidRPr="00D71841" w:rsidRDefault="00A43A93">
      <w:pPr>
        <w:jc w:val="center"/>
        <w:rPr>
          <w:rFonts w:ascii="Liberation Serif" w:hAnsi="Liberation Serif" w:cs="Liberation Serif"/>
        </w:rPr>
      </w:pPr>
    </w:p>
    <w:p w:rsidR="00A43A93" w:rsidRPr="00D71841" w:rsidRDefault="00785980">
      <w:pPr>
        <w:jc w:val="center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П</w:t>
      </w:r>
      <w:r w:rsidR="00824765" w:rsidRPr="00D71841">
        <w:rPr>
          <w:rFonts w:ascii="Liberation Serif" w:hAnsi="Liberation Serif" w:cs="Liberation Serif"/>
        </w:rPr>
        <w:t xml:space="preserve"> </w:t>
      </w:r>
      <w:r w:rsidRPr="00D71841">
        <w:rPr>
          <w:rFonts w:ascii="Liberation Serif" w:hAnsi="Liberation Serif" w:cs="Liberation Serif"/>
        </w:rPr>
        <w:t>Р</w:t>
      </w:r>
      <w:r w:rsidR="00824765" w:rsidRPr="00D71841">
        <w:rPr>
          <w:rFonts w:ascii="Liberation Serif" w:hAnsi="Liberation Serif" w:cs="Liberation Serif"/>
        </w:rPr>
        <w:t xml:space="preserve"> </w:t>
      </w:r>
      <w:r w:rsidRPr="00D71841">
        <w:rPr>
          <w:rFonts w:ascii="Liberation Serif" w:hAnsi="Liberation Serif" w:cs="Liberation Serif"/>
        </w:rPr>
        <w:t>И</w:t>
      </w:r>
      <w:r w:rsidR="00824765" w:rsidRPr="00D71841">
        <w:rPr>
          <w:rFonts w:ascii="Liberation Serif" w:hAnsi="Liberation Serif" w:cs="Liberation Serif"/>
        </w:rPr>
        <w:t xml:space="preserve"> </w:t>
      </w:r>
      <w:r w:rsidRPr="00D71841">
        <w:rPr>
          <w:rFonts w:ascii="Liberation Serif" w:hAnsi="Liberation Serif" w:cs="Liberation Serif"/>
        </w:rPr>
        <w:t>К</w:t>
      </w:r>
      <w:r w:rsidR="00824765" w:rsidRPr="00D71841">
        <w:rPr>
          <w:rFonts w:ascii="Liberation Serif" w:hAnsi="Liberation Serif" w:cs="Liberation Serif"/>
        </w:rPr>
        <w:t xml:space="preserve"> </w:t>
      </w:r>
      <w:r w:rsidRPr="00D71841">
        <w:rPr>
          <w:rFonts w:ascii="Liberation Serif" w:hAnsi="Liberation Serif" w:cs="Liberation Serif"/>
        </w:rPr>
        <w:t>А</w:t>
      </w:r>
      <w:r w:rsidR="00824765" w:rsidRPr="00D71841">
        <w:rPr>
          <w:rFonts w:ascii="Liberation Serif" w:hAnsi="Liberation Serif" w:cs="Liberation Serif"/>
        </w:rPr>
        <w:t xml:space="preserve"> </w:t>
      </w:r>
      <w:r w:rsidRPr="00D71841">
        <w:rPr>
          <w:rFonts w:ascii="Liberation Serif" w:hAnsi="Liberation Serif" w:cs="Liberation Serif"/>
        </w:rPr>
        <w:t>З</w:t>
      </w:r>
    </w:p>
    <w:p w:rsidR="00A43A93" w:rsidRPr="00D71841" w:rsidRDefault="00785980">
      <w:pPr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От</w:t>
      </w:r>
      <w:bookmarkStart w:id="0" w:name="_GoBack"/>
      <w:bookmarkEnd w:id="0"/>
      <w:r w:rsidRPr="00D71841">
        <w:rPr>
          <w:rFonts w:ascii="Liberation Serif" w:hAnsi="Liberation Serif" w:cs="Liberation Serif"/>
        </w:rPr>
        <w:t xml:space="preserve"> </w:t>
      </w:r>
      <w:r w:rsidR="007C0CDB" w:rsidRPr="007C0CDB">
        <w:rPr>
          <w:rFonts w:ascii="Liberation Serif" w:hAnsi="Liberation Serif" w:cs="Liberation Serif"/>
        </w:rPr>
        <w:t>13</w:t>
      </w:r>
      <w:r w:rsidR="007C0CDB">
        <w:rPr>
          <w:rFonts w:ascii="Liberation Serif" w:hAnsi="Liberation Serif" w:cs="Liberation Serif"/>
        </w:rPr>
        <w:t>.</w:t>
      </w:r>
      <w:r w:rsidR="007C0CDB" w:rsidRPr="007C0CDB">
        <w:rPr>
          <w:rFonts w:ascii="Liberation Serif" w:hAnsi="Liberation Serif" w:cs="Liberation Serif"/>
        </w:rPr>
        <w:t>09</w:t>
      </w:r>
      <w:r w:rsidR="007C0CDB">
        <w:rPr>
          <w:rFonts w:ascii="Liberation Serif" w:hAnsi="Liberation Serif" w:cs="Liberation Serif"/>
        </w:rPr>
        <w:t>.</w:t>
      </w:r>
      <w:r w:rsidR="007C0CDB" w:rsidRPr="007C0CDB">
        <w:rPr>
          <w:rFonts w:ascii="Liberation Serif" w:hAnsi="Liberation Serif" w:cs="Liberation Serif"/>
        </w:rPr>
        <w:t xml:space="preserve">2024 </w:t>
      </w:r>
      <w:r w:rsidR="007C0CDB">
        <w:rPr>
          <w:rFonts w:ascii="Liberation Serif" w:hAnsi="Liberation Serif" w:cs="Liberation Serif"/>
        </w:rPr>
        <w:t>г.</w:t>
      </w:r>
      <w:r w:rsidRPr="00D71841">
        <w:rPr>
          <w:rFonts w:ascii="Liberation Serif" w:hAnsi="Liberation Serif" w:cs="Liberation Serif"/>
        </w:rPr>
        <w:t xml:space="preserve">                                                                                                            №</w:t>
      </w:r>
      <w:r w:rsidR="007C0CDB">
        <w:rPr>
          <w:rFonts w:ascii="Liberation Serif" w:hAnsi="Liberation Serif" w:cs="Liberation Serif"/>
        </w:rPr>
        <w:t xml:space="preserve"> 553</w:t>
      </w:r>
    </w:p>
    <w:p w:rsidR="00A43A93" w:rsidRPr="00D71841" w:rsidRDefault="00785980">
      <w:pPr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 </w:t>
      </w:r>
    </w:p>
    <w:p w:rsidR="00A43A93" w:rsidRPr="00D71841" w:rsidRDefault="00A43A93">
      <w:pPr>
        <w:jc w:val="center"/>
        <w:rPr>
          <w:rFonts w:ascii="Liberation Serif" w:hAnsi="Liberation Serif" w:cs="Liberation Serif"/>
        </w:rPr>
      </w:pPr>
    </w:p>
    <w:p w:rsidR="00A43A93" w:rsidRPr="00D71841" w:rsidRDefault="00785980">
      <w:pPr>
        <w:jc w:val="center"/>
        <w:rPr>
          <w:rFonts w:ascii="Liberation Serif" w:hAnsi="Liberation Serif" w:cs="Liberation Serif"/>
          <w:b/>
        </w:rPr>
      </w:pPr>
      <w:r w:rsidRPr="00D71841">
        <w:rPr>
          <w:rFonts w:ascii="Liberation Serif" w:hAnsi="Liberation Serif" w:cs="Liberation Serif"/>
          <w:b/>
        </w:rPr>
        <w:t xml:space="preserve"> О проведении городского Конкурса проектно-исследовательских работ младших </w:t>
      </w:r>
    </w:p>
    <w:p w:rsidR="00A43A93" w:rsidRPr="00D71841" w:rsidRDefault="00785980">
      <w:pPr>
        <w:jc w:val="center"/>
        <w:rPr>
          <w:rFonts w:ascii="Liberation Serif" w:hAnsi="Liberation Serif" w:cs="Liberation Serif"/>
          <w:b/>
        </w:rPr>
      </w:pPr>
      <w:r w:rsidRPr="00D71841">
        <w:rPr>
          <w:rFonts w:ascii="Liberation Serif" w:hAnsi="Liberation Serif" w:cs="Liberation Serif"/>
          <w:b/>
        </w:rPr>
        <w:t xml:space="preserve">школьников </w:t>
      </w:r>
      <w:r w:rsidR="00A86BF9" w:rsidRPr="00D71841">
        <w:rPr>
          <w:rFonts w:ascii="Liberation Serif" w:hAnsi="Liberation Serif" w:cs="Liberation Serif"/>
          <w:b/>
        </w:rPr>
        <w:t xml:space="preserve">в </w:t>
      </w:r>
      <w:r w:rsidRPr="00D71841">
        <w:rPr>
          <w:rFonts w:ascii="Liberation Serif" w:hAnsi="Liberation Serif" w:cs="Liberation Serif"/>
          <w:b/>
        </w:rPr>
        <w:t>2024-2025 учебно</w:t>
      </w:r>
      <w:r w:rsidR="00A86BF9" w:rsidRPr="00D71841">
        <w:rPr>
          <w:rFonts w:ascii="Liberation Serif" w:hAnsi="Liberation Serif" w:cs="Liberation Serif"/>
          <w:b/>
        </w:rPr>
        <w:t>м</w:t>
      </w:r>
      <w:r w:rsidRPr="00D71841">
        <w:rPr>
          <w:rFonts w:ascii="Liberation Serif" w:hAnsi="Liberation Serif" w:cs="Liberation Serif"/>
          <w:b/>
        </w:rPr>
        <w:t xml:space="preserve"> год</w:t>
      </w:r>
      <w:r w:rsidR="00A86BF9" w:rsidRPr="00D71841">
        <w:rPr>
          <w:rFonts w:ascii="Liberation Serif" w:hAnsi="Liberation Serif" w:cs="Liberation Serif"/>
          <w:b/>
        </w:rPr>
        <w:t>у</w:t>
      </w:r>
    </w:p>
    <w:p w:rsidR="00A43A93" w:rsidRPr="00D71841" w:rsidRDefault="00A43A93">
      <w:pPr>
        <w:rPr>
          <w:rFonts w:ascii="Liberation Serif" w:hAnsi="Liberation Serif" w:cs="Liberation Serif"/>
        </w:rPr>
      </w:pPr>
    </w:p>
    <w:p w:rsidR="00A43A93" w:rsidRPr="00D71841" w:rsidRDefault="00785980" w:rsidP="00B56BD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В целях развития интеллектуально-творческого потенциала учащихся 1-4 классов муниципальных общеобразовательных учреждений через вовлечение их в проектно-исследовательскую деятельность, руководствуясь Положением об управлении образования, </w:t>
      </w:r>
    </w:p>
    <w:p w:rsidR="00A43A93" w:rsidRPr="00D71841" w:rsidRDefault="00A43A93" w:rsidP="00B56BD0">
      <w:pPr>
        <w:ind w:firstLine="709"/>
        <w:rPr>
          <w:rFonts w:ascii="Liberation Serif" w:hAnsi="Liberation Serif" w:cs="Liberation Serif"/>
        </w:rPr>
      </w:pPr>
    </w:p>
    <w:p w:rsidR="00A43A93" w:rsidRPr="00D71841" w:rsidRDefault="00785980" w:rsidP="00B56BD0">
      <w:pPr>
        <w:ind w:firstLine="709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ПРИКАЗЫВАЮ:</w:t>
      </w:r>
    </w:p>
    <w:p w:rsidR="00A43A93" w:rsidRPr="00D71841" w:rsidRDefault="00D74BFF" w:rsidP="00B56BD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1. </w:t>
      </w:r>
      <w:r w:rsidR="00785980" w:rsidRPr="00D71841">
        <w:rPr>
          <w:rFonts w:ascii="Liberation Serif" w:hAnsi="Liberation Serif" w:cs="Liberation Serif"/>
        </w:rPr>
        <w:t>Утвердить:</w:t>
      </w:r>
    </w:p>
    <w:p w:rsidR="00D45D65" w:rsidRPr="00D71841" w:rsidRDefault="00D45D65" w:rsidP="00B56BD0">
      <w:pPr>
        <w:widowControl w:val="0"/>
        <w:tabs>
          <w:tab w:val="left" w:pos="1319"/>
        </w:tabs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1.1 </w:t>
      </w:r>
      <w:r w:rsidR="00D74BFF" w:rsidRPr="00D71841">
        <w:rPr>
          <w:rFonts w:ascii="Liberation Serif" w:hAnsi="Liberation Serif" w:cs="Liberation Serif"/>
        </w:rPr>
        <w:t>п</w:t>
      </w:r>
      <w:r w:rsidR="004E1E75" w:rsidRPr="00D71841">
        <w:rPr>
          <w:rFonts w:ascii="Liberation Serif" w:hAnsi="Liberation Serif" w:cs="Liberation Serif"/>
        </w:rPr>
        <w:t xml:space="preserve">оложение о проведении городского Конкурса проектно-исследовательских работ младших школьников </w:t>
      </w:r>
      <w:r w:rsidR="00D74BFF" w:rsidRPr="00D71841">
        <w:rPr>
          <w:rFonts w:ascii="Liberation Serif" w:hAnsi="Liberation Serif" w:cs="Liberation Serif"/>
        </w:rPr>
        <w:t xml:space="preserve">в </w:t>
      </w:r>
      <w:r w:rsidR="004E1E75" w:rsidRPr="00D71841">
        <w:rPr>
          <w:rFonts w:ascii="Liberation Serif" w:hAnsi="Liberation Serif" w:cs="Liberation Serif"/>
        </w:rPr>
        <w:t>2024-2025 учебно</w:t>
      </w:r>
      <w:r w:rsidR="00D74BFF" w:rsidRPr="00D71841">
        <w:rPr>
          <w:rFonts w:ascii="Liberation Serif" w:hAnsi="Liberation Serif" w:cs="Liberation Serif"/>
        </w:rPr>
        <w:t>м</w:t>
      </w:r>
      <w:r w:rsidR="004E1E75" w:rsidRPr="00D71841">
        <w:rPr>
          <w:rFonts w:ascii="Liberation Serif" w:hAnsi="Liberation Serif" w:cs="Liberation Serif"/>
        </w:rPr>
        <w:t xml:space="preserve"> год</w:t>
      </w:r>
      <w:r w:rsidR="00D74BFF" w:rsidRPr="00D71841">
        <w:rPr>
          <w:rFonts w:ascii="Liberation Serif" w:hAnsi="Liberation Serif" w:cs="Liberation Serif"/>
        </w:rPr>
        <w:t>у</w:t>
      </w:r>
      <w:r w:rsidR="004E1E75" w:rsidRPr="00D71841">
        <w:rPr>
          <w:rFonts w:ascii="Liberation Serif" w:hAnsi="Liberation Serif" w:cs="Liberation Serif"/>
        </w:rPr>
        <w:t xml:space="preserve"> (Приложение №1</w:t>
      </w:r>
      <w:r w:rsidR="00D74BFF" w:rsidRPr="00D71841">
        <w:rPr>
          <w:rFonts w:ascii="Liberation Serif" w:hAnsi="Liberation Serif" w:cs="Liberation Serif"/>
        </w:rPr>
        <w:t>);</w:t>
      </w:r>
    </w:p>
    <w:p w:rsidR="004E1E75" w:rsidRPr="00D71841" w:rsidRDefault="00785980" w:rsidP="00B56BD0">
      <w:pPr>
        <w:widowControl w:val="0"/>
        <w:tabs>
          <w:tab w:val="left" w:pos="1319"/>
        </w:tabs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1.</w:t>
      </w:r>
      <w:r w:rsidR="00D45D65" w:rsidRPr="00D71841">
        <w:rPr>
          <w:rFonts w:ascii="Liberation Serif" w:hAnsi="Liberation Serif" w:cs="Liberation Serif"/>
        </w:rPr>
        <w:t>2</w:t>
      </w:r>
      <w:r w:rsidR="00824765" w:rsidRPr="00D71841">
        <w:rPr>
          <w:rFonts w:ascii="Liberation Serif" w:hAnsi="Liberation Serif" w:cs="Liberation Serif"/>
        </w:rPr>
        <w:t xml:space="preserve"> </w:t>
      </w:r>
      <w:r w:rsidR="00D74BFF" w:rsidRPr="00D71841">
        <w:rPr>
          <w:rFonts w:ascii="Liberation Serif" w:hAnsi="Liberation Serif" w:cs="Liberation Serif"/>
        </w:rPr>
        <w:t>с</w:t>
      </w:r>
      <w:r w:rsidR="004E1E75" w:rsidRPr="00D71841">
        <w:rPr>
          <w:rFonts w:ascii="Liberation Serif" w:hAnsi="Liberation Serif" w:cs="Liberation Serif"/>
        </w:rPr>
        <w:t xml:space="preserve">остав организационного комитета </w:t>
      </w:r>
      <w:r w:rsidR="004E1E75" w:rsidRPr="00D71841">
        <w:rPr>
          <w:rFonts w:ascii="Liberation Serif" w:hAnsi="Liberation Serif" w:cs="Liberation Serif"/>
          <w:bCs/>
          <w:color w:val="000000"/>
        </w:rPr>
        <w:t xml:space="preserve">городского </w:t>
      </w:r>
      <w:r w:rsidR="004E1E75" w:rsidRPr="00D71841">
        <w:rPr>
          <w:rFonts w:ascii="Liberation Serif" w:eastAsia="Cambria" w:hAnsi="Liberation Serif" w:cs="Liberation Serif"/>
        </w:rPr>
        <w:t>Конкурса проектно-исследовательских работ младших школьников в 2024-2025 учебно</w:t>
      </w:r>
      <w:r w:rsidR="00D74BFF" w:rsidRPr="00D71841">
        <w:rPr>
          <w:rFonts w:ascii="Liberation Serif" w:eastAsia="Cambria" w:hAnsi="Liberation Serif" w:cs="Liberation Serif"/>
        </w:rPr>
        <w:t>м</w:t>
      </w:r>
      <w:r w:rsidR="004E1E75" w:rsidRPr="00D71841">
        <w:rPr>
          <w:rFonts w:ascii="Liberation Serif" w:eastAsia="Cambria" w:hAnsi="Liberation Serif" w:cs="Liberation Serif"/>
        </w:rPr>
        <w:t xml:space="preserve"> год</w:t>
      </w:r>
      <w:r w:rsidR="00D74BFF" w:rsidRPr="00D71841">
        <w:rPr>
          <w:rFonts w:ascii="Liberation Serif" w:eastAsia="Cambria" w:hAnsi="Liberation Serif" w:cs="Liberation Serif"/>
        </w:rPr>
        <w:t>у</w:t>
      </w:r>
      <w:r w:rsidR="004E1E75" w:rsidRPr="00D71841">
        <w:rPr>
          <w:rFonts w:ascii="Liberation Serif" w:eastAsia="Cambria" w:hAnsi="Liberation Serif" w:cs="Liberation Serif"/>
        </w:rPr>
        <w:t xml:space="preserve"> (Приложение №2).</w:t>
      </w:r>
    </w:p>
    <w:p w:rsidR="00A43A93" w:rsidRPr="00D71841" w:rsidRDefault="00785980" w:rsidP="00B56BD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2. Директору МАУ ДО ГДДЮТ Михневич О.В. обеспечить организацию и проведение </w:t>
      </w:r>
      <w:r w:rsidR="00D74BFF" w:rsidRPr="00D71841">
        <w:rPr>
          <w:rFonts w:ascii="Liberation Serif" w:hAnsi="Liberation Serif" w:cs="Liberation Serif"/>
        </w:rPr>
        <w:t xml:space="preserve">городского </w:t>
      </w:r>
      <w:r w:rsidR="000D4570" w:rsidRPr="00D71841">
        <w:rPr>
          <w:rFonts w:ascii="Liberation Serif" w:hAnsi="Liberation Serif" w:cs="Liberation Serif"/>
        </w:rPr>
        <w:t xml:space="preserve">Конкурса проектно-исследовательских работ младших школьников </w:t>
      </w:r>
      <w:r w:rsidR="00D74BFF" w:rsidRPr="00D71841">
        <w:rPr>
          <w:rFonts w:ascii="Liberation Serif" w:hAnsi="Liberation Serif" w:cs="Liberation Serif"/>
        </w:rPr>
        <w:t xml:space="preserve">в 2024-2025 учебном году (далее – Конкурс) </w:t>
      </w:r>
      <w:r w:rsidRPr="00D71841">
        <w:rPr>
          <w:rFonts w:ascii="Liberation Serif" w:hAnsi="Liberation Serif" w:cs="Liberation Serif"/>
        </w:rPr>
        <w:t>в соответствии с положением, утвержденным пунктом 1 настоящего приказа.</w:t>
      </w:r>
    </w:p>
    <w:p w:rsidR="00A43A93" w:rsidRPr="00D71841" w:rsidRDefault="00785980" w:rsidP="00B56BD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3. Руководителям муниципальных образовательных учреждений обеспечить информирование и участие </w:t>
      </w:r>
      <w:r w:rsidR="00D74BFF" w:rsidRPr="00D71841">
        <w:rPr>
          <w:rFonts w:ascii="Liberation Serif" w:hAnsi="Liberation Serif" w:cs="Liberation Serif"/>
        </w:rPr>
        <w:t xml:space="preserve">учащихся 1-4 классов </w:t>
      </w:r>
      <w:r w:rsidRPr="00D71841">
        <w:rPr>
          <w:rFonts w:ascii="Liberation Serif" w:hAnsi="Liberation Serif" w:cs="Liberation Serif"/>
        </w:rPr>
        <w:t xml:space="preserve">в </w:t>
      </w:r>
      <w:r w:rsidR="00D74BFF" w:rsidRPr="00D71841">
        <w:rPr>
          <w:rFonts w:ascii="Liberation Serif" w:hAnsi="Liberation Serif" w:cs="Liberation Serif"/>
        </w:rPr>
        <w:t>Конкурсе.</w:t>
      </w:r>
      <w:r w:rsidR="00B56BD0" w:rsidRPr="00D71841">
        <w:rPr>
          <w:rFonts w:ascii="Liberation Serif" w:hAnsi="Liberation Serif" w:cs="Liberation Serif"/>
        </w:rPr>
        <w:t xml:space="preserve"> </w:t>
      </w:r>
      <w:r w:rsidRPr="00D71841">
        <w:rPr>
          <w:rFonts w:ascii="Liberation Serif" w:hAnsi="Liberation Serif" w:cs="Liberation Serif"/>
        </w:rPr>
        <w:t>4. Контроль за исполнением данного приказа возложить на Лукину Н.Н., главного специалиста управления Администрации города Нижний Тагил.</w:t>
      </w:r>
    </w:p>
    <w:p w:rsidR="00A43A93" w:rsidRPr="00D71841" w:rsidRDefault="00A43A93">
      <w:pPr>
        <w:rPr>
          <w:rFonts w:ascii="Liberation Serif" w:hAnsi="Liberation Serif" w:cs="Liberation Serif"/>
        </w:rPr>
      </w:pPr>
    </w:p>
    <w:p w:rsidR="00A43A93" w:rsidRPr="00D71841" w:rsidRDefault="00A43A93">
      <w:pPr>
        <w:rPr>
          <w:rFonts w:ascii="Liberation Serif" w:hAnsi="Liberation Serif" w:cs="Liberation Serif"/>
        </w:rPr>
      </w:pPr>
    </w:p>
    <w:p w:rsidR="00A43A93" w:rsidRPr="00D71841" w:rsidRDefault="00A43A93">
      <w:pPr>
        <w:rPr>
          <w:rFonts w:ascii="Liberation Serif" w:hAnsi="Liberation Serif" w:cs="Liberation Serif"/>
        </w:rPr>
      </w:pPr>
    </w:p>
    <w:p w:rsidR="00A43A93" w:rsidRPr="00D71841" w:rsidRDefault="00A43A93">
      <w:pPr>
        <w:rPr>
          <w:rFonts w:ascii="Liberation Serif" w:hAnsi="Liberation Serif" w:cs="Liberation Serif"/>
        </w:rPr>
      </w:pPr>
    </w:p>
    <w:p w:rsidR="00A43A93" w:rsidRPr="00D71841" w:rsidRDefault="00A43A93">
      <w:pPr>
        <w:rPr>
          <w:rFonts w:ascii="Liberation Serif" w:hAnsi="Liberation Serif" w:cs="Liberation Serif"/>
        </w:rPr>
      </w:pPr>
    </w:p>
    <w:p w:rsidR="00A43A93" w:rsidRPr="00D71841" w:rsidRDefault="00A43A93">
      <w:pPr>
        <w:rPr>
          <w:rFonts w:ascii="Liberation Serif" w:hAnsi="Liberation Serif" w:cs="Liberation Serif"/>
        </w:rPr>
      </w:pPr>
    </w:p>
    <w:p w:rsidR="00A43A93" w:rsidRPr="00D71841" w:rsidRDefault="00785980">
      <w:pPr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Начальник управления образования                                                         </w:t>
      </w:r>
      <w:r w:rsidR="00B56BD0" w:rsidRPr="00D71841">
        <w:rPr>
          <w:rFonts w:ascii="Liberation Serif" w:hAnsi="Liberation Serif" w:cs="Liberation Serif"/>
        </w:rPr>
        <w:t xml:space="preserve">      </w:t>
      </w:r>
      <w:r w:rsidRPr="00D71841">
        <w:rPr>
          <w:rFonts w:ascii="Liberation Serif" w:hAnsi="Liberation Serif" w:cs="Liberation Serif"/>
        </w:rPr>
        <w:t xml:space="preserve">    Т.А.</w:t>
      </w:r>
      <w:r w:rsidR="00B56BD0" w:rsidRPr="00D71841">
        <w:rPr>
          <w:rFonts w:ascii="Liberation Serif" w:hAnsi="Liberation Serif" w:cs="Liberation Serif"/>
        </w:rPr>
        <w:t xml:space="preserve"> </w:t>
      </w:r>
      <w:r w:rsidRPr="00D71841">
        <w:rPr>
          <w:rFonts w:ascii="Liberation Serif" w:hAnsi="Liberation Serif" w:cs="Liberation Serif"/>
        </w:rPr>
        <w:t>Удинцева</w:t>
      </w:r>
    </w:p>
    <w:p w:rsidR="00A43A93" w:rsidRPr="00D71841" w:rsidRDefault="00A43A93">
      <w:pPr>
        <w:rPr>
          <w:rFonts w:ascii="Liberation Serif" w:hAnsi="Liberation Serif" w:cs="Liberation Serif"/>
        </w:rPr>
      </w:pPr>
    </w:p>
    <w:p w:rsidR="00A43A93" w:rsidRPr="00D71841" w:rsidRDefault="00A43A93">
      <w:pPr>
        <w:rPr>
          <w:rFonts w:ascii="Liberation Serif" w:hAnsi="Liberation Serif" w:cs="Liberation Serif"/>
        </w:rPr>
      </w:pPr>
    </w:p>
    <w:p w:rsidR="00A43A93" w:rsidRPr="00D71841" w:rsidRDefault="00A43A93">
      <w:pPr>
        <w:rPr>
          <w:rFonts w:ascii="Liberation Serif" w:hAnsi="Liberation Serif" w:cs="Liberation Serif"/>
        </w:rPr>
      </w:pPr>
    </w:p>
    <w:p w:rsidR="00A43A93" w:rsidRPr="00D71841" w:rsidRDefault="00A43A93">
      <w:pPr>
        <w:rPr>
          <w:rFonts w:ascii="Liberation Serif" w:hAnsi="Liberation Serif" w:cs="Liberation Serif"/>
        </w:rPr>
      </w:pPr>
    </w:p>
    <w:p w:rsidR="00A43A93" w:rsidRPr="00D71841" w:rsidRDefault="00A43A93">
      <w:pPr>
        <w:rPr>
          <w:rFonts w:ascii="Liberation Serif" w:hAnsi="Liberation Serif" w:cs="Liberation Serif"/>
        </w:rPr>
      </w:pPr>
    </w:p>
    <w:p w:rsidR="00B56BD0" w:rsidRPr="00D71841" w:rsidRDefault="00B56BD0">
      <w:pPr>
        <w:rPr>
          <w:rFonts w:ascii="Liberation Serif" w:hAnsi="Liberation Serif" w:cs="Liberation Serif"/>
        </w:rPr>
      </w:pPr>
    </w:p>
    <w:p w:rsidR="00B56BD0" w:rsidRPr="00D71841" w:rsidRDefault="00B56BD0">
      <w:pPr>
        <w:rPr>
          <w:rFonts w:ascii="Liberation Serif" w:hAnsi="Liberation Serif" w:cs="Liberation Serif"/>
        </w:rPr>
      </w:pPr>
    </w:p>
    <w:p w:rsidR="00B56BD0" w:rsidRPr="00D71841" w:rsidRDefault="00B56BD0">
      <w:pPr>
        <w:rPr>
          <w:rFonts w:ascii="Liberation Serif" w:hAnsi="Liberation Serif" w:cs="Liberation Serif"/>
        </w:rPr>
      </w:pPr>
    </w:p>
    <w:p w:rsidR="00B56BD0" w:rsidRDefault="00B56BD0">
      <w:pPr>
        <w:rPr>
          <w:rFonts w:ascii="Liberation Serif" w:hAnsi="Liberation Serif" w:cs="Liberation Serif"/>
        </w:rPr>
      </w:pPr>
    </w:p>
    <w:p w:rsidR="00D71841" w:rsidRPr="00D71841" w:rsidRDefault="00D71841">
      <w:pPr>
        <w:rPr>
          <w:rFonts w:ascii="Liberation Serif" w:hAnsi="Liberation Serif" w:cs="Liberation Serif"/>
        </w:rPr>
      </w:pPr>
    </w:p>
    <w:p w:rsidR="00A43A93" w:rsidRPr="00D71841" w:rsidRDefault="00785980">
      <w:pPr>
        <w:rPr>
          <w:rFonts w:ascii="Liberation Serif" w:hAnsi="Liberation Serif" w:cs="Liberation Serif"/>
          <w:sz w:val="20"/>
          <w:szCs w:val="20"/>
        </w:rPr>
      </w:pPr>
      <w:r w:rsidRPr="00D71841">
        <w:rPr>
          <w:rFonts w:ascii="Liberation Serif" w:hAnsi="Liberation Serif" w:cs="Liberation Serif"/>
          <w:sz w:val="20"/>
          <w:szCs w:val="20"/>
        </w:rPr>
        <w:t>Лукина Н.Н.</w:t>
      </w:r>
    </w:p>
    <w:p w:rsidR="00A43A93" w:rsidRPr="00D71841" w:rsidRDefault="00785980">
      <w:pPr>
        <w:rPr>
          <w:rFonts w:ascii="Liberation Serif" w:hAnsi="Liberation Serif" w:cs="Liberation Serif"/>
          <w:sz w:val="20"/>
          <w:szCs w:val="20"/>
        </w:rPr>
      </w:pPr>
      <w:r w:rsidRPr="00D71841">
        <w:rPr>
          <w:rStyle w:val="FontStyle27"/>
          <w:rFonts w:ascii="Liberation Serif" w:hAnsi="Liberation Serif" w:cs="Liberation Serif"/>
          <w:b w:val="0"/>
          <w:bCs w:val="0"/>
          <w:sz w:val="20"/>
          <w:szCs w:val="20"/>
        </w:rPr>
        <w:t>8( 3435) 40-57-5</w:t>
      </w:r>
    </w:p>
    <w:p w:rsidR="00D74BFF" w:rsidRPr="00D71841" w:rsidRDefault="00D74BFF" w:rsidP="00D45D65">
      <w:pPr>
        <w:ind w:firstLine="5529"/>
        <w:rPr>
          <w:rFonts w:ascii="Liberation Serif" w:hAnsi="Liberation Serif" w:cs="Liberation Serif"/>
        </w:rPr>
      </w:pPr>
    </w:p>
    <w:p w:rsidR="00D45D65" w:rsidRPr="00D71841" w:rsidRDefault="00D45D65" w:rsidP="00D45D65">
      <w:pPr>
        <w:ind w:firstLine="5529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lastRenderedPageBreak/>
        <w:t>Приложение №</w:t>
      </w:r>
      <w:r w:rsidR="004E1E75" w:rsidRPr="00D71841">
        <w:rPr>
          <w:rFonts w:ascii="Liberation Serif" w:hAnsi="Liberation Serif" w:cs="Liberation Serif"/>
        </w:rPr>
        <w:t>1</w:t>
      </w:r>
    </w:p>
    <w:p w:rsidR="00D45D65" w:rsidRPr="00D71841" w:rsidRDefault="00D45D65" w:rsidP="00D45D65">
      <w:pPr>
        <w:ind w:firstLine="5529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УТВЕРЖДЕНО</w:t>
      </w:r>
    </w:p>
    <w:p w:rsidR="00D45D65" w:rsidRPr="00D71841" w:rsidRDefault="00D45D65" w:rsidP="00D45D65">
      <w:pPr>
        <w:ind w:firstLine="5529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приказом управления образования </w:t>
      </w:r>
    </w:p>
    <w:p w:rsidR="00D45D65" w:rsidRPr="00D71841" w:rsidRDefault="00D45D65" w:rsidP="00D45D65">
      <w:pPr>
        <w:ind w:firstLine="5529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от </w:t>
      </w:r>
      <w:r w:rsidR="00912E15" w:rsidRPr="00D71841">
        <w:rPr>
          <w:rFonts w:ascii="Liberation Serif" w:hAnsi="Liberation Serif" w:cs="Liberation Serif"/>
        </w:rPr>
        <w:t xml:space="preserve">__________________ </w:t>
      </w:r>
      <w:r w:rsidRPr="00D71841">
        <w:rPr>
          <w:rFonts w:ascii="Liberation Serif" w:hAnsi="Liberation Serif" w:cs="Liberation Serif"/>
        </w:rPr>
        <w:t>№</w:t>
      </w:r>
      <w:r w:rsidR="00912E15" w:rsidRPr="00D71841">
        <w:rPr>
          <w:rFonts w:ascii="Liberation Serif" w:hAnsi="Liberation Serif" w:cs="Liberation Serif"/>
        </w:rPr>
        <w:t xml:space="preserve"> ___</w:t>
      </w:r>
    </w:p>
    <w:p w:rsidR="00A43A93" w:rsidRPr="00D71841" w:rsidRDefault="00A43A93">
      <w:pPr>
        <w:pStyle w:val="Style8"/>
        <w:widowControl/>
        <w:ind w:left="5103"/>
        <w:rPr>
          <w:rStyle w:val="FontStyle27"/>
          <w:rFonts w:ascii="Liberation Serif" w:hAnsi="Liberation Serif" w:cs="Liberation Serif"/>
          <w:b w:val="0"/>
          <w:sz w:val="24"/>
          <w:szCs w:val="24"/>
        </w:rPr>
      </w:pPr>
    </w:p>
    <w:p w:rsidR="00A43A93" w:rsidRPr="00D71841" w:rsidRDefault="00A43A93">
      <w:pPr>
        <w:ind w:firstLine="709"/>
        <w:jc w:val="center"/>
        <w:rPr>
          <w:rStyle w:val="a3"/>
          <w:rFonts w:ascii="Liberation Serif" w:hAnsi="Liberation Serif" w:cs="Liberation Serif"/>
          <w:b w:val="0"/>
          <w:bCs w:val="0"/>
        </w:rPr>
      </w:pPr>
    </w:p>
    <w:p w:rsidR="00A43A93" w:rsidRPr="00D71841" w:rsidRDefault="00785980">
      <w:pPr>
        <w:jc w:val="center"/>
        <w:rPr>
          <w:rStyle w:val="a3"/>
          <w:rFonts w:ascii="Liberation Serif" w:hAnsi="Liberation Serif" w:cs="Liberation Serif"/>
          <w:b w:val="0"/>
          <w:bCs w:val="0"/>
        </w:rPr>
      </w:pPr>
      <w:r w:rsidRPr="00D71841">
        <w:rPr>
          <w:rStyle w:val="a3"/>
          <w:rFonts w:ascii="Liberation Serif" w:hAnsi="Liberation Serif" w:cs="Liberation Serif"/>
          <w:b w:val="0"/>
          <w:bCs w:val="0"/>
        </w:rPr>
        <w:t>ПОЛОЖЕНИЕ</w:t>
      </w:r>
    </w:p>
    <w:p w:rsidR="00D74BFF" w:rsidRPr="00D71841" w:rsidRDefault="00785980">
      <w:pPr>
        <w:ind w:firstLine="709"/>
        <w:jc w:val="center"/>
        <w:rPr>
          <w:rStyle w:val="a3"/>
          <w:rFonts w:ascii="Liberation Serif" w:hAnsi="Liberation Serif" w:cs="Liberation Serif"/>
          <w:b w:val="0"/>
          <w:bCs w:val="0"/>
        </w:rPr>
      </w:pPr>
      <w:r w:rsidRPr="00D71841">
        <w:rPr>
          <w:rStyle w:val="a3"/>
          <w:rFonts w:ascii="Liberation Serif" w:hAnsi="Liberation Serif" w:cs="Liberation Serif"/>
          <w:b w:val="0"/>
          <w:bCs w:val="0"/>
        </w:rPr>
        <w:t xml:space="preserve">о городском Конкурсе проектно-исследовательских работ младших школьников </w:t>
      </w:r>
    </w:p>
    <w:p w:rsidR="00A43A93" w:rsidRPr="00D71841" w:rsidRDefault="00D74BFF">
      <w:pPr>
        <w:ind w:firstLine="709"/>
        <w:jc w:val="center"/>
        <w:rPr>
          <w:rStyle w:val="a3"/>
          <w:rFonts w:ascii="Liberation Serif" w:hAnsi="Liberation Serif" w:cs="Liberation Serif"/>
          <w:b w:val="0"/>
          <w:bCs w:val="0"/>
        </w:rPr>
      </w:pPr>
      <w:r w:rsidRPr="00D71841">
        <w:rPr>
          <w:rStyle w:val="a3"/>
          <w:rFonts w:ascii="Liberation Serif" w:hAnsi="Liberation Serif" w:cs="Liberation Serif"/>
          <w:b w:val="0"/>
          <w:bCs w:val="0"/>
        </w:rPr>
        <w:t xml:space="preserve">в </w:t>
      </w:r>
      <w:r w:rsidR="00785980" w:rsidRPr="00D71841">
        <w:rPr>
          <w:rStyle w:val="a3"/>
          <w:rFonts w:ascii="Liberation Serif" w:hAnsi="Liberation Serif" w:cs="Liberation Serif"/>
          <w:b w:val="0"/>
          <w:bCs w:val="0"/>
        </w:rPr>
        <w:t>2024-2025 учебно</w:t>
      </w:r>
      <w:r w:rsidRPr="00D71841">
        <w:rPr>
          <w:rStyle w:val="a3"/>
          <w:rFonts w:ascii="Liberation Serif" w:hAnsi="Liberation Serif" w:cs="Liberation Serif"/>
          <w:b w:val="0"/>
          <w:bCs w:val="0"/>
        </w:rPr>
        <w:t>м</w:t>
      </w:r>
      <w:r w:rsidR="00785980" w:rsidRPr="00D71841">
        <w:rPr>
          <w:rStyle w:val="a3"/>
          <w:rFonts w:ascii="Liberation Serif" w:hAnsi="Liberation Serif" w:cs="Liberation Serif"/>
          <w:b w:val="0"/>
          <w:bCs w:val="0"/>
        </w:rPr>
        <w:t xml:space="preserve"> год</w:t>
      </w:r>
      <w:r w:rsidRPr="00D71841">
        <w:rPr>
          <w:rStyle w:val="a3"/>
          <w:rFonts w:ascii="Liberation Serif" w:hAnsi="Liberation Serif" w:cs="Liberation Serif"/>
          <w:b w:val="0"/>
          <w:bCs w:val="0"/>
        </w:rPr>
        <w:t>у</w:t>
      </w:r>
    </w:p>
    <w:p w:rsidR="00A43A93" w:rsidRPr="00D71841" w:rsidRDefault="00A43A93">
      <w:pPr>
        <w:ind w:firstLine="709"/>
        <w:jc w:val="center"/>
        <w:rPr>
          <w:rStyle w:val="a3"/>
          <w:rFonts w:ascii="Liberation Serif" w:hAnsi="Liberation Serif" w:cs="Liberation Serif"/>
          <w:b w:val="0"/>
          <w:bCs w:val="0"/>
        </w:rPr>
      </w:pPr>
    </w:p>
    <w:p w:rsidR="00A43A93" w:rsidRPr="00D71841" w:rsidRDefault="00785980">
      <w:pPr>
        <w:jc w:val="center"/>
        <w:rPr>
          <w:rFonts w:ascii="Liberation Serif" w:hAnsi="Liberation Serif" w:cs="Liberation Serif"/>
        </w:rPr>
      </w:pPr>
      <w:r w:rsidRPr="00D71841">
        <w:rPr>
          <w:rStyle w:val="a3"/>
          <w:rFonts w:ascii="Liberation Serif" w:hAnsi="Liberation Serif" w:cs="Liberation Serif"/>
          <w:b w:val="0"/>
          <w:bCs w:val="0"/>
        </w:rPr>
        <w:t>1. Общие положения</w:t>
      </w:r>
    </w:p>
    <w:p w:rsidR="00A43A93" w:rsidRPr="00D71841" w:rsidRDefault="00785980" w:rsidP="00D74BFF">
      <w:pPr>
        <w:ind w:firstLine="709"/>
        <w:jc w:val="both"/>
        <w:rPr>
          <w:rFonts w:ascii="Liberation Serif" w:hAnsi="Liberation Serif" w:cs="Liberation Serif"/>
          <w:color w:val="000000"/>
        </w:rPr>
      </w:pPr>
      <w:r w:rsidRPr="00D71841">
        <w:rPr>
          <w:rFonts w:ascii="Liberation Serif" w:hAnsi="Liberation Serif" w:cs="Liberation Serif"/>
        </w:rPr>
        <w:t xml:space="preserve">1.1 Настоящее положение </w:t>
      </w:r>
      <w:r w:rsidR="00B56BD0" w:rsidRPr="00D71841">
        <w:rPr>
          <w:rFonts w:ascii="Liberation Serif" w:hAnsi="Liberation Serif" w:cs="Liberation Serif"/>
        </w:rPr>
        <w:t xml:space="preserve">(далее – Положение) </w:t>
      </w:r>
      <w:r w:rsidRPr="00D71841">
        <w:rPr>
          <w:rFonts w:ascii="Liberation Serif" w:hAnsi="Liberation Serif" w:cs="Liberation Serif"/>
        </w:rPr>
        <w:t xml:space="preserve">определяет </w:t>
      </w:r>
      <w:r w:rsidRPr="00D71841">
        <w:rPr>
          <w:rFonts w:ascii="Liberation Serif" w:hAnsi="Liberation Serif" w:cs="Liberation Serif"/>
          <w:color w:val="000000"/>
        </w:rPr>
        <w:t xml:space="preserve">порядок организации и проведения </w:t>
      </w:r>
      <w:r w:rsidRPr="00D71841">
        <w:rPr>
          <w:rFonts w:ascii="Liberation Serif" w:hAnsi="Liberation Serif" w:cs="Liberation Serif"/>
        </w:rPr>
        <w:t xml:space="preserve">городского Конкурса проектно-исследовательских работ младших школьников </w:t>
      </w:r>
      <w:r w:rsidR="00D74BFF" w:rsidRPr="00D71841">
        <w:rPr>
          <w:rStyle w:val="a3"/>
          <w:rFonts w:ascii="Liberation Serif" w:hAnsi="Liberation Serif" w:cs="Liberation Serif"/>
          <w:b w:val="0"/>
          <w:bCs w:val="0"/>
        </w:rPr>
        <w:t xml:space="preserve">в 2024-2025 учебном году </w:t>
      </w:r>
      <w:r w:rsidR="00D74BFF" w:rsidRPr="00D71841">
        <w:rPr>
          <w:rFonts w:ascii="Liberation Serif" w:hAnsi="Liberation Serif" w:cs="Liberation Serif"/>
        </w:rPr>
        <w:t xml:space="preserve"> </w:t>
      </w:r>
      <w:r w:rsidRPr="00D71841">
        <w:rPr>
          <w:rFonts w:ascii="Liberation Serif" w:hAnsi="Liberation Serif" w:cs="Liberation Serif"/>
        </w:rPr>
        <w:t xml:space="preserve">(далее – Конкурс), </w:t>
      </w:r>
      <w:r w:rsidRPr="00D71841">
        <w:rPr>
          <w:rFonts w:ascii="Liberation Serif" w:hAnsi="Liberation Serif" w:cs="Liberation Serif"/>
          <w:color w:val="000000"/>
        </w:rPr>
        <w:t>его организационное, методическое обеспечение, порядок участия, определение победителей и призёров.</w:t>
      </w:r>
    </w:p>
    <w:p w:rsidR="00D52500" w:rsidRPr="00D71841" w:rsidRDefault="00785980" w:rsidP="00D71841">
      <w:pPr>
        <w:ind w:firstLine="709"/>
        <w:jc w:val="both"/>
        <w:rPr>
          <w:rFonts w:ascii="Liberation Serif" w:hAnsi="Liberation Serif" w:cs="Liberation Serif"/>
          <w:strike/>
          <w:color w:val="FF0000"/>
        </w:rPr>
      </w:pPr>
      <w:r w:rsidRPr="00D71841">
        <w:rPr>
          <w:rFonts w:ascii="Liberation Serif" w:hAnsi="Liberation Serif" w:cs="Liberation Serif"/>
          <w:color w:val="000000"/>
        </w:rPr>
        <w:t xml:space="preserve">1.2 </w:t>
      </w:r>
      <w:r w:rsidR="00D52500" w:rsidRPr="00D71841">
        <w:rPr>
          <w:rFonts w:ascii="Liberation Serif" w:hAnsi="Liberation Serif" w:cs="Liberation Serif"/>
          <w:color w:val="000000"/>
        </w:rPr>
        <w:t>Учредителем Конкурса является управление образования Администрации города Нижний Тагил (далее – управление образования).</w:t>
      </w:r>
    </w:p>
    <w:p w:rsidR="00317EF0" w:rsidRPr="00D71841" w:rsidRDefault="00785980">
      <w:pPr>
        <w:ind w:firstLine="709"/>
        <w:jc w:val="both"/>
        <w:rPr>
          <w:rFonts w:ascii="Liberation Serif" w:hAnsi="Liberation Serif" w:cs="Liberation Serif"/>
          <w:color w:val="000000"/>
        </w:rPr>
      </w:pPr>
      <w:r w:rsidRPr="00D71841">
        <w:rPr>
          <w:rFonts w:ascii="Liberation Serif" w:hAnsi="Liberation Serif" w:cs="Liberation Serif"/>
          <w:color w:val="000000"/>
        </w:rPr>
        <w:t xml:space="preserve">1.3 Организатором Конкурса является </w:t>
      </w:r>
      <w:r w:rsidR="00D74BFF" w:rsidRPr="00D71841">
        <w:rPr>
          <w:rFonts w:ascii="Liberation Serif" w:hAnsi="Liberation Serif" w:cs="Liberation Serif"/>
          <w:color w:val="000000"/>
        </w:rPr>
        <w:t>М</w:t>
      </w:r>
      <w:r w:rsidRPr="00D71841">
        <w:rPr>
          <w:rFonts w:ascii="Liberation Serif" w:hAnsi="Liberation Serif" w:cs="Liberation Serif"/>
          <w:color w:val="000000"/>
        </w:rPr>
        <w:t>униципальное автономное учреждение дополнительного образования городской Дворец детского и юношеского творчества</w:t>
      </w:r>
      <w:r w:rsidR="00D74BFF" w:rsidRPr="00D71841">
        <w:rPr>
          <w:rFonts w:ascii="Liberation Serif" w:hAnsi="Liberation Serif" w:cs="Liberation Serif"/>
          <w:color w:val="000000"/>
        </w:rPr>
        <w:t xml:space="preserve"> (МАУ ДО ГДДЮТ)</w:t>
      </w:r>
      <w:r w:rsidRPr="00D71841">
        <w:rPr>
          <w:rFonts w:ascii="Liberation Serif" w:hAnsi="Liberation Serif" w:cs="Liberation Serif"/>
          <w:color w:val="000000"/>
        </w:rPr>
        <w:t>, которое осуществляет общее руководство подготовкой и проведением Конкурса</w:t>
      </w:r>
      <w:r w:rsidR="00317EF0" w:rsidRPr="00D71841">
        <w:rPr>
          <w:rFonts w:ascii="Liberation Serif" w:hAnsi="Liberation Serif" w:cs="Liberation Serif"/>
          <w:color w:val="000000"/>
        </w:rPr>
        <w:t>.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1.4 Цель Конкурса – развитие интеллектуально-творческого потенциала младш</w:t>
      </w:r>
      <w:r w:rsidR="00D74BFF" w:rsidRPr="00D71841">
        <w:rPr>
          <w:rFonts w:ascii="Liberation Serif" w:hAnsi="Liberation Serif" w:cs="Liberation Serif"/>
        </w:rPr>
        <w:t>их</w:t>
      </w:r>
      <w:r w:rsidRPr="00D71841">
        <w:rPr>
          <w:rFonts w:ascii="Liberation Serif" w:hAnsi="Liberation Serif" w:cs="Liberation Serif"/>
        </w:rPr>
        <w:t xml:space="preserve"> школьник</w:t>
      </w:r>
      <w:r w:rsidR="00D74BFF" w:rsidRPr="00D71841">
        <w:rPr>
          <w:rFonts w:ascii="Liberation Serif" w:hAnsi="Liberation Serif" w:cs="Liberation Serif"/>
        </w:rPr>
        <w:t>ов</w:t>
      </w:r>
      <w:r w:rsidRPr="00D71841">
        <w:rPr>
          <w:rFonts w:ascii="Liberation Serif" w:hAnsi="Liberation Serif" w:cs="Liberation Serif"/>
        </w:rPr>
        <w:t xml:space="preserve"> через вовлечение его </w:t>
      </w:r>
      <w:r w:rsidR="00D74BFF" w:rsidRPr="00D71841">
        <w:rPr>
          <w:rFonts w:ascii="Liberation Serif" w:hAnsi="Liberation Serif" w:cs="Liberation Serif"/>
        </w:rPr>
        <w:t xml:space="preserve">их </w:t>
      </w:r>
      <w:r w:rsidRPr="00D71841">
        <w:rPr>
          <w:rFonts w:ascii="Liberation Serif" w:hAnsi="Liberation Serif" w:cs="Liberation Serif"/>
        </w:rPr>
        <w:t>в проектно-исследовательскую деятельность.</w:t>
      </w:r>
    </w:p>
    <w:p w:rsidR="00A43A93" w:rsidRPr="00D71841" w:rsidRDefault="00D74BFF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1.5. </w:t>
      </w:r>
      <w:r w:rsidR="00785980" w:rsidRPr="00D71841">
        <w:rPr>
          <w:rFonts w:ascii="Liberation Serif" w:hAnsi="Liberation Serif" w:cs="Liberation Serif"/>
        </w:rPr>
        <w:t xml:space="preserve">Задачи </w:t>
      </w:r>
      <w:r w:rsidRPr="00D71841">
        <w:rPr>
          <w:rFonts w:ascii="Liberation Serif" w:hAnsi="Liberation Serif" w:cs="Liberation Serif"/>
        </w:rPr>
        <w:t>К</w:t>
      </w:r>
      <w:r w:rsidR="00785980" w:rsidRPr="00D71841">
        <w:rPr>
          <w:rFonts w:ascii="Liberation Serif" w:hAnsi="Liberation Serif" w:cs="Liberation Serif"/>
        </w:rPr>
        <w:t>онкурса:</w:t>
      </w:r>
    </w:p>
    <w:p w:rsidR="00A43A93" w:rsidRPr="00D71841" w:rsidRDefault="00785980">
      <w:pPr>
        <w:pStyle w:val="ab"/>
        <w:numPr>
          <w:ilvl w:val="0"/>
          <w:numId w:val="1"/>
        </w:numPr>
        <w:tabs>
          <w:tab w:val="left" w:pos="993"/>
        </w:tabs>
        <w:spacing w:beforeAutospacing="0" w:afterAutospacing="0"/>
        <w:ind w:left="0"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создание условий для поддержки и развития творческой проектно-исследовательской активности учащихся;</w:t>
      </w:r>
    </w:p>
    <w:p w:rsidR="00A43A93" w:rsidRPr="00D71841" w:rsidRDefault="00785980">
      <w:pPr>
        <w:pStyle w:val="ab"/>
        <w:numPr>
          <w:ilvl w:val="0"/>
          <w:numId w:val="1"/>
        </w:numPr>
        <w:tabs>
          <w:tab w:val="left" w:pos="993"/>
        </w:tabs>
        <w:spacing w:beforeAutospacing="0" w:afterAutospacing="0"/>
        <w:ind w:left="0"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развитие навыков исследовательского поведения и формирования опыта индивидуальных достижений;</w:t>
      </w:r>
    </w:p>
    <w:p w:rsidR="00A43A93" w:rsidRPr="00D71841" w:rsidRDefault="00785980">
      <w:pPr>
        <w:pStyle w:val="ab"/>
        <w:numPr>
          <w:ilvl w:val="0"/>
          <w:numId w:val="1"/>
        </w:numPr>
        <w:tabs>
          <w:tab w:val="left" w:pos="993"/>
        </w:tabs>
        <w:spacing w:beforeAutospacing="0" w:afterAutospacing="0"/>
        <w:ind w:left="0"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привлечение интеллектуально одаренных детей младшего школьного возраста к </w:t>
      </w:r>
      <w:r w:rsidR="00D74BFF" w:rsidRPr="00D71841">
        <w:rPr>
          <w:rFonts w:ascii="Liberation Serif" w:hAnsi="Liberation Serif" w:cs="Liberation Serif"/>
        </w:rPr>
        <w:t xml:space="preserve">участию в </w:t>
      </w:r>
      <w:r w:rsidRPr="00D71841">
        <w:rPr>
          <w:rFonts w:ascii="Liberation Serif" w:hAnsi="Liberation Serif" w:cs="Liberation Serif"/>
        </w:rPr>
        <w:t>решени</w:t>
      </w:r>
      <w:r w:rsidR="00D74BFF" w:rsidRPr="00D71841">
        <w:rPr>
          <w:rFonts w:ascii="Liberation Serif" w:hAnsi="Liberation Serif" w:cs="Liberation Serif"/>
        </w:rPr>
        <w:t>и</w:t>
      </w:r>
      <w:r w:rsidRPr="00D71841">
        <w:rPr>
          <w:rFonts w:ascii="Liberation Serif" w:hAnsi="Liberation Serif" w:cs="Liberation Serif"/>
        </w:rPr>
        <w:t xml:space="preserve"> социальных проблем города;</w:t>
      </w:r>
    </w:p>
    <w:p w:rsidR="00A43A93" w:rsidRPr="00D71841" w:rsidRDefault="00785980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предоставление учащимся возможности самореализации в интеллектуальной соревновательной </w:t>
      </w:r>
      <w:r w:rsidR="00D74BFF" w:rsidRPr="00D71841">
        <w:rPr>
          <w:rFonts w:ascii="Liberation Serif" w:hAnsi="Liberation Serif" w:cs="Liberation Serif"/>
        </w:rPr>
        <w:t>деятельности К</w:t>
      </w:r>
      <w:r w:rsidRPr="00D71841">
        <w:rPr>
          <w:rFonts w:ascii="Liberation Serif" w:hAnsi="Liberation Serif" w:cs="Liberation Serif"/>
        </w:rPr>
        <w:t>онкурса;</w:t>
      </w:r>
    </w:p>
    <w:p w:rsidR="00A43A93" w:rsidRPr="00D71841" w:rsidRDefault="00785980">
      <w:pPr>
        <w:pStyle w:val="ab"/>
        <w:numPr>
          <w:ilvl w:val="0"/>
          <w:numId w:val="1"/>
        </w:numPr>
        <w:tabs>
          <w:tab w:val="left" w:pos="993"/>
        </w:tabs>
        <w:spacing w:beforeAutospacing="0" w:afterAutospacing="0"/>
        <w:ind w:left="0" w:firstLine="709"/>
        <w:jc w:val="both"/>
        <w:rPr>
          <w:rFonts w:ascii="Liberation Serif" w:hAnsi="Liberation Serif" w:cs="Liberation Serif"/>
          <w:b/>
          <w:i/>
          <w:color w:val="FF0000"/>
          <w:u w:val="single"/>
        </w:rPr>
      </w:pPr>
      <w:r w:rsidRPr="00D71841">
        <w:rPr>
          <w:rFonts w:ascii="Liberation Serif" w:hAnsi="Liberation Serif" w:cs="Liberation Serif"/>
        </w:rPr>
        <w:t>формирование сообщества учащихся, учителей, педагогов высшей школы, специалистов в различных областях знаний через создание единого образовательного пространства. </w:t>
      </w:r>
      <w:r w:rsidR="00D52500" w:rsidRPr="00D71841">
        <w:rPr>
          <w:rFonts w:ascii="Liberation Serif" w:hAnsi="Liberation Serif" w:cs="Liberation Serif"/>
        </w:rPr>
        <w:t xml:space="preserve"> </w:t>
      </w:r>
    </w:p>
    <w:p w:rsidR="00A43A93" w:rsidRPr="00D71841" w:rsidRDefault="00A43A93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b/>
          <w:i/>
          <w:u w:val="single"/>
        </w:rPr>
      </w:pPr>
    </w:p>
    <w:p w:rsidR="00912E15" w:rsidRPr="00D71841" w:rsidRDefault="000D4570">
      <w:pPr>
        <w:jc w:val="center"/>
        <w:rPr>
          <w:rFonts w:ascii="Liberation Serif" w:hAnsi="Liberation Serif" w:cs="Liberation Serif"/>
          <w:strike/>
          <w:color w:val="FF0000"/>
        </w:rPr>
      </w:pPr>
      <w:r w:rsidRPr="00D71841">
        <w:rPr>
          <w:rFonts w:ascii="Liberation Serif" w:hAnsi="Liberation Serif" w:cs="Liberation Serif"/>
        </w:rPr>
        <w:t>2. Тема</w:t>
      </w:r>
      <w:r w:rsidR="00317EF0" w:rsidRPr="00D71841">
        <w:rPr>
          <w:rFonts w:ascii="Liberation Serif" w:hAnsi="Liberation Serif" w:cs="Liberation Serif"/>
        </w:rPr>
        <w:t>,</w:t>
      </w:r>
      <w:r w:rsidR="00D74BFF" w:rsidRPr="00D71841">
        <w:rPr>
          <w:rFonts w:ascii="Liberation Serif" w:hAnsi="Liberation Serif" w:cs="Liberation Serif"/>
        </w:rPr>
        <w:t xml:space="preserve"> цель </w:t>
      </w:r>
      <w:r w:rsidR="00317EF0" w:rsidRPr="00D71841">
        <w:rPr>
          <w:rFonts w:ascii="Liberation Serif" w:hAnsi="Liberation Serif" w:cs="Liberation Serif"/>
        </w:rPr>
        <w:t xml:space="preserve"> и задачи </w:t>
      </w:r>
      <w:r w:rsidRPr="00D71841">
        <w:rPr>
          <w:rFonts w:ascii="Liberation Serif" w:hAnsi="Liberation Serif" w:cs="Liberation Serif"/>
        </w:rPr>
        <w:t xml:space="preserve">Конкурса </w:t>
      </w:r>
    </w:p>
    <w:p w:rsidR="000D4570" w:rsidRPr="00D71841" w:rsidRDefault="00D74BFF" w:rsidP="00912E15">
      <w:pPr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            2.1. </w:t>
      </w:r>
      <w:r w:rsidR="00912E15" w:rsidRPr="00D71841">
        <w:rPr>
          <w:rFonts w:ascii="Liberation Serif" w:hAnsi="Liberation Serif" w:cs="Liberation Serif"/>
        </w:rPr>
        <w:t>Тема</w:t>
      </w:r>
      <w:r w:rsidRPr="00D71841">
        <w:rPr>
          <w:rFonts w:ascii="Liberation Serif" w:hAnsi="Liberation Serif" w:cs="Liberation Serif"/>
        </w:rPr>
        <w:t xml:space="preserve"> Конкурса</w:t>
      </w:r>
      <w:r w:rsidR="00912E15" w:rsidRPr="00D71841">
        <w:rPr>
          <w:rFonts w:ascii="Liberation Serif" w:hAnsi="Liberation Serif" w:cs="Liberation Serif"/>
        </w:rPr>
        <w:t xml:space="preserve">: </w:t>
      </w:r>
      <w:r w:rsidR="000D4570" w:rsidRPr="00D71841">
        <w:rPr>
          <w:rFonts w:ascii="Liberation Serif" w:hAnsi="Liberation Serif" w:cs="Liberation Serif"/>
        </w:rPr>
        <w:t>«Семейный проект»</w:t>
      </w:r>
    </w:p>
    <w:p w:rsidR="000D4570" w:rsidRPr="00D71841" w:rsidRDefault="00D74BFF" w:rsidP="000D4570">
      <w:pPr>
        <w:ind w:firstLine="708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2.2. </w:t>
      </w:r>
      <w:r w:rsidR="000D4570" w:rsidRPr="00D71841">
        <w:rPr>
          <w:rFonts w:ascii="Liberation Serif" w:hAnsi="Liberation Serif" w:cs="Liberation Serif"/>
        </w:rPr>
        <w:t>Цель</w:t>
      </w:r>
      <w:r w:rsidRPr="00D71841">
        <w:rPr>
          <w:rFonts w:ascii="Liberation Serif" w:hAnsi="Liberation Serif" w:cs="Liberation Serif"/>
        </w:rPr>
        <w:t xml:space="preserve"> Конкурса:</w:t>
      </w:r>
      <w:r w:rsidR="000D4570" w:rsidRPr="00D71841">
        <w:rPr>
          <w:rFonts w:ascii="Liberation Serif" w:hAnsi="Liberation Serif" w:cs="Liberation Serif"/>
        </w:rPr>
        <w:t xml:space="preserve"> создать условия для плодотворного взаимодействия, родителей, учителей, а так же  активное участие родителей в обучении и воспитании ребенка. </w:t>
      </w:r>
    </w:p>
    <w:p w:rsidR="000D4570" w:rsidRPr="00D71841" w:rsidRDefault="00317EF0" w:rsidP="000D4570">
      <w:pPr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             2.3. </w:t>
      </w:r>
      <w:r w:rsidR="000D4570" w:rsidRPr="00D71841">
        <w:rPr>
          <w:rFonts w:ascii="Liberation Serif" w:hAnsi="Liberation Serif" w:cs="Liberation Serif"/>
        </w:rPr>
        <w:t>Задачи</w:t>
      </w:r>
      <w:r w:rsidRPr="00D71841">
        <w:rPr>
          <w:rFonts w:ascii="Liberation Serif" w:hAnsi="Liberation Serif" w:cs="Liberation Serif"/>
        </w:rPr>
        <w:t xml:space="preserve"> Конкурса:</w:t>
      </w:r>
    </w:p>
    <w:p w:rsidR="000D4570" w:rsidRPr="00D71841" w:rsidRDefault="000D4570" w:rsidP="000D4570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привлечь родителей к участию в обучении ребенка;</w:t>
      </w:r>
    </w:p>
    <w:p w:rsidR="000D4570" w:rsidRPr="00D71841" w:rsidRDefault="000D4570" w:rsidP="000D4570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научить плодотворному взаимодействию родителей, школы, ученика;</w:t>
      </w:r>
    </w:p>
    <w:p w:rsidR="000D4570" w:rsidRPr="00D71841" w:rsidRDefault="000D4570" w:rsidP="000D4570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повысить уровень социально-культурной компетенции ребенка через взаимодействие с родителями при выполнении семейных проектов;</w:t>
      </w:r>
    </w:p>
    <w:p w:rsidR="000D4570" w:rsidRPr="00D71841" w:rsidRDefault="000D4570" w:rsidP="000D4570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показать детям профессиональные умения и навыки, опыт родителей через участие в совместной деятельности;</w:t>
      </w:r>
    </w:p>
    <w:p w:rsidR="000D4570" w:rsidRPr="00D71841" w:rsidRDefault="000D4570" w:rsidP="000D4570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добиться максимальной самостоятельности творческого мышления и способностей каждого ученика;</w:t>
      </w:r>
    </w:p>
    <w:p w:rsidR="000D4570" w:rsidRPr="00D71841" w:rsidRDefault="000D4570" w:rsidP="000D4570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rFonts w:ascii="Liberation Serif" w:hAnsi="Liberation Serif" w:cs="Liberation Serif"/>
        </w:rPr>
      </w:pPr>
      <w:proofErr w:type="gramStart"/>
      <w:r w:rsidRPr="00D71841">
        <w:rPr>
          <w:rFonts w:ascii="Liberation Serif" w:hAnsi="Liberation Serif" w:cs="Liberation Serif"/>
        </w:rPr>
        <w:t>выбрать</w:t>
      </w:r>
      <w:proofErr w:type="gramEnd"/>
      <w:r w:rsidRPr="00D71841">
        <w:rPr>
          <w:rFonts w:ascii="Liberation Serif" w:hAnsi="Liberation Serif" w:cs="Liberation Serif"/>
        </w:rPr>
        <w:t xml:space="preserve"> тему совместного семейного проекта в зависимости от интереса прежде всего самого ученика и родителей.</w:t>
      </w:r>
    </w:p>
    <w:p w:rsidR="000D4570" w:rsidRPr="00D71841" w:rsidRDefault="000D4570" w:rsidP="000D4570">
      <w:pPr>
        <w:ind w:left="66" w:firstLine="360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lastRenderedPageBreak/>
        <w:t>Примерные темы проектов: «Герб моей семьи», «Оригами в моей семье», «Чтение без границ», «Родословная моей семьи», «Запуск воздушного змея», «Мой дом- моя крепость», «Игрушки маминого детства», «Проект школьного двора», «Этот далекий космос», Разработка маршрута семейного отдыха».</w:t>
      </w:r>
    </w:p>
    <w:p w:rsidR="000D4570" w:rsidRPr="00D71841" w:rsidRDefault="000D4570" w:rsidP="000D4570">
      <w:pPr>
        <w:tabs>
          <w:tab w:val="num" w:pos="426"/>
        </w:tabs>
        <w:ind w:left="426"/>
        <w:jc w:val="center"/>
        <w:rPr>
          <w:rFonts w:ascii="Liberation Serif" w:hAnsi="Liberation Serif" w:cs="Liberation Serif"/>
        </w:rPr>
      </w:pPr>
    </w:p>
    <w:p w:rsidR="00A43A93" w:rsidRPr="00D71841" w:rsidRDefault="000D4570">
      <w:pPr>
        <w:jc w:val="center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3</w:t>
      </w:r>
      <w:r w:rsidR="00785980" w:rsidRPr="00D71841">
        <w:rPr>
          <w:rFonts w:ascii="Liberation Serif" w:hAnsi="Liberation Serif" w:cs="Liberation Serif"/>
        </w:rPr>
        <w:t>. Участники Конкурса</w:t>
      </w:r>
    </w:p>
    <w:p w:rsidR="00317EF0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3.1. Участниками Конкурса могут стать</w:t>
      </w:r>
      <w:r w:rsidR="00317EF0" w:rsidRPr="00D71841">
        <w:rPr>
          <w:rFonts w:ascii="Liberation Serif" w:hAnsi="Liberation Serif" w:cs="Liberation Serif"/>
        </w:rPr>
        <w:t xml:space="preserve"> учащиеся 1-4 классов муниципальных образовательных учреждений, </w:t>
      </w:r>
      <w:r w:rsidRPr="00D71841">
        <w:rPr>
          <w:rFonts w:ascii="Liberation Serif" w:hAnsi="Liberation Serif" w:cs="Liberation Serif"/>
        </w:rPr>
        <w:t xml:space="preserve">юные исследователи в возрасте от 7 до 11 лет. 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Количество проектно-исследовательских работ от образовательно</w:t>
      </w:r>
      <w:r w:rsidR="00317EF0" w:rsidRPr="00D71841">
        <w:rPr>
          <w:rFonts w:ascii="Liberation Serif" w:hAnsi="Liberation Serif" w:cs="Liberation Serif"/>
        </w:rPr>
        <w:t xml:space="preserve">го учреждения </w:t>
      </w:r>
      <w:r w:rsidRPr="00D71841">
        <w:rPr>
          <w:rFonts w:ascii="Liberation Serif" w:hAnsi="Liberation Serif" w:cs="Liberation Serif"/>
        </w:rPr>
        <w:t xml:space="preserve">не более 3-х (1, 2, 3 места школьного тура </w:t>
      </w:r>
      <w:r w:rsidR="00317EF0" w:rsidRPr="00D71841">
        <w:rPr>
          <w:rFonts w:ascii="Liberation Serif" w:hAnsi="Liberation Serif" w:cs="Liberation Serif"/>
        </w:rPr>
        <w:t>К</w:t>
      </w:r>
      <w:r w:rsidRPr="00D71841">
        <w:rPr>
          <w:rFonts w:ascii="Liberation Serif" w:hAnsi="Liberation Serif" w:cs="Liberation Serif"/>
        </w:rPr>
        <w:t>онкурса).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3.2. На Конкурс принимаются работы учащихся, выполненные индивидуально (количество исполнителей не более 1-2-х человек). При представлении работы двумя авторами необходимо отразить вклад каждого из них на этапах сбора, обработки и интерпретации материала.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3.3. В качестве слушателей </w:t>
      </w:r>
      <w:r w:rsidR="00317EF0" w:rsidRPr="00D71841">
        <w:rPr>
          <w:rFonts w:ascii="Liberation Serif" w:hAnsi="Liberation Serif" w:cs="Liberation Serif"/>
        </w:rPr>
        <w:t xml:space="preserve">Конкурса </w:t>
      </w:r>
      <w:r w:rsidRPr="00D71841">
        <w:rPr>
          <w:rFonts w:ascii="Liberation Serif" w:hAnsi="Liberation Serif" w:cs="Liberation Serif"/>
        </w:rPr>
        <w:t xml:space="preserve">могут присутствовать научные руководители (учителя, подготовившие участника) и родители </w:t>
      </w:r>
      <w:r w:rsidR="00317EF0" w:rsidRPr="00D71841">
        <w:rPr>
          <w:rFonts w:ascii="Liberation Serif" w:hAnsi="Liberation Serif" w:cs="Liberation Serif"/>
        </w:rPr>
        <w:t xml:space="preserve">(законные представители) </w:t>
      </w:r>
      <w:r w:rsidRPr="00D71841">
        <w:rPr>
          <w:rFonts w:ascii="Liberation Serif" w:hAnsi="Liberation Serif" w:cs="Liberation Serif"/>
        </w:rPr>
        <w:t>учащихся.</w:t>
      </w:r>
    </w:p>
    <w:p w:rsidR="00A43A93" w:rsidRPr="00D71841" w:rsidRDefault="00A43A93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A43A93" w:rsidRPr="00D71841" w:rsidRDefault="00785980">
      <w:pPr>
        <w:jc w:val="center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4. Условия организации и проведения Конкурса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4.1    Для организации и проведения Конкурса создается организационный комитет</w:t>
      </w:r>
      <w:r w:rsidR="00912E15" w:rsidRPr="00D71841">
        <w:rPr>
          <w:rFonts w:ascii="Liberation Serif" w:hAnsi="Liberation Serif" w:cs="Liberation Serif"/>
        </w:rPr>
        <w:t xml:space="preserve"> (далее – оргкомитет)</w:t>
      </w:r>
      <w:r w:rsidRPr="00D71841">
        <w:rPr>
          <w:rFonts w:ascii="Liberation Serif" w:hAnsi="Liberation Serif" w:cs="Liberation Serif"/>
        </w:rPr>
        <w:t>, в состав которого входят педагоги отдела предметных олимпиад и исследовательских проектов учащихся МАУ ДО ГДДЮТ, преподаватели кафедры дошкольного и начального образования НТГСПИ (ф) РГППУ, педагоги</w:t>
      </w:r>
      <w:r w:rsidR="00317EF0" w:rsidRPr="00D71841">
        <w:rPr>
          <w:rFonts w:ascii="Liberation Serif" w:hAnsi="Liberation Serif" w:cs="Liberation Serif"/>
        </w:rPr>
        <w:t xml:space="preserve">ческие </w:t>
      </w:r>
      <w:proofErr w:type="gramStart"/>
      <w:r w:rsidR="00317EF0" w:rsidRPr="00D71841">
        <w:rPr>
          <w:rFonts w:ascii="Liberation Serif" w:hAnsi="Liberation Serif" w:cs="Liberation Serif"/>
        </w:rPr>
        <w:t xml:space="preserve">работники </w:t>
      </w:r>
      <w:r w:rsidRPr="00D71841">
        <w:rPr>
          <w:rFonts w:ascii="Liberation Serif" w:hAnsi="Liberation Serif" w:cs="Liberation Serif"/>
        </w:rPr>
        <w:t xml:space="preserve"> общеобразовательных</w:t>
      </w:r>
      <w:proofErr w:type="gramEnd"/>
      <w:r w:rsidRPr="00D71841">
        <w:rPr>
          <w:rFonts w:ascii="Liberation Serif" w:hAnsi="Liberation Serif" w:cs="Liberation Serif"/>
        </w:rPr>
        <w:t xml:space="preserve"> </w:t>
      </w:r>
      <w:r w:rsidR="00317EF0" w:rsidRPr="00D71841">
        <w:rPr>
          <w:rFonts w:ascii="Liberation Serif" w:hAnsi="Liberation Serif" w:cs="Liberation Serif"/>
        </w:rPr>
        <w:t>учреждений</w:t>
      </w:r>
      <w:r w:rsidRPr="00D71841">
        <w:rPr>
          <w:rFonts w:ascii="Liberation Serif" w:hAnsi="Liberation Serif" w:cs="Liberation Serif"/>
        </w:rPr>
        <w:t>.</w:t>
      </w:r>
    </w:p>
    <w:p w:rsidR="00D52500" w:rsidRPr="00D71841" w:rsidRDefault="00D5250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Состав оргкомитета утверждается приказом управления образования.</w:t>
      </w:r>
    </w:p>
    <w:p w:rsidR="00A43A93" w:rsidRPr="00D71841" w:rsidRDefault="00785980">
      <w:pPr>
        <w:ind w:left="66" w:firstLine="643"/>
        <w:jc w:val="both"/>
        <w:rPr>
          <w:rFonts w:ascii="Liberation Serif" w:hAnsi="Liberation Serif" w:cs="Liberation Serif"/>
          <w:color w:val="000000"/>
        </w:rPr>
      </w:pPr>
      <w:r w:rsidRPr="00D71841">
        <w:rPr>
          <w:rFonts w:ascii="Liberation Serif" w:hAnsi="Liberation Serif" w:cs="Liberation Serif"/>
        </w:rPr>
        <w:t xml:space="preserve">4.2    </w:t>
      </w:r>
      <w:r w:rsidRPr="00D71841">
        <w:rPr>
          <w:rFonts w:ascii="Liberation Serif" w:hAnsi="Liberation Serif" w:cs="Liberation Serif"/>
          <w:color w:val="000000"/>
        </w:rPr>
        <w:t xml:space="preserve">Жюри </w:t>
      </w:r>
      <w:r w:rsidR="00317EF0" w:rsidRPr="00D71841">
        <w:rPr>
          <w:rFonts w:ascii="Liberation Serif" w:hAnsi="Liberation Serif" w:cs="Liberation Serif"/>
          <w:color w:val="000000"/>
        </w:rPr>
        <w:t xml:space="preserve">Конкурса </w:t>
      </w:r>
      <w:r w:rsidR="00D52500" w:rsidRPr="00D71841">
        <w:rPr>
          <w:rFonts w:ascii="Liberation Serif" w:hAnsi="Liberation Serif" w:cs="Liberation Serif"/>
          <w:color w:val="000000"/>
        </w:rPr>
        <w:t xml:space="preserve">формируется оргкомитетом и </w:t>
      </w:r>
      <w:r w:rsidRPr="00D71841">
        <w:rPr>
          <w:rFonts w:ascii="Liberation Serif" w:hAnsi="Liberation Serif" w:cs="Liberation Serif"/>
          <w:color w:val="000000"/>
        </w:rPr>
        <w:t xml:space="preserve">является основным экспертным органом, осуществляет рецензирование работ участников </w:t>
      </w:r>
      <w:r w:rsidR="00D52500" w:rsidRPr="00D71841">
        <w:rPr>
          <w:rFonts w:ascii="Liberation Serif" w:hAnsi="Liberation Serif" w:cs="Liberation Serif"/>
          <w:color w:val="000000"/>
        </w:rPr>
        <w:t xml:space="preserve">Конкурса </w:t>
      </w:r>
      <w:r w:rsidRPr="00D71841">
        <w:rPr>
          <w:rFonts w:ascii="Liberation Serif" w:hAnsi="Liberation Serif" w:cs="Liberation Serif"/>
          <w:color w:val="000000"/>
        </w:rPr>
        <w:t>на заочном этапе, оценивает проекты на очном этапе, определяет победителей и призёров.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  <w:color w:val="000000"/>
        </w:rPr>
      </w:pPr>
      <w:r w:rsidRPr="00D71841">
        <w:rPr>
          <w:rFonts w:ascii="Liberation Serif" w:hAnsi="Liberation Serif" w:cs="Liberation Serif"/>
          <w:color w:val="000000"/>
        </w:rPr>
        <w:t>В состав жюри могут входить специалисты учебных заведений высшего и среднего профессионального образования, Нижнетагильского филиала ГАОУ ДПО СО «Институт развития образования», образовательных и общественных организаций, учреждений дополнительного образования.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4.</w:t>
      </w:r>
      <w:r w:rsidR="00D52500" w:rsidRPr="00D71841">
        <w:rPr>
          <w:rFonts w:ascii="Liberation Serif" w:hAnsi="Liberation Serif" w:cs="Liberation Serif"/>
        </w:rPr>
        <w:t>3.</w:t>
      </w:r>
      <w:r w:rsidRPr="00D71841">
        <w:rPr>
          <w:rFonts w:ascii="Liberation Serif" w:hAnsi="Liberation Serif" w:cs="Liberation Serif"/>
        </w:rPr>
        <w:t xml:space="preserve">     Конкурс проводится в два этапа: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  <w:lang w:val="en-US"/>
        </w:rPr>
        <w:t>I</w:t>
      </w:r>
      <w:r w:rsidRPr="00D71841">
        <w:rPr>
          <w:rFonts w:ascii="Liberation Serif" w:hAnsi="Liberation Serif" w:cs="Liberation Serif"/>
        </w:rPr>
        <w:t xml:space="preserve"> этап - заочный – с 01 по 21 апреля 2025 года.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  <w:lang w:val="en-US"/>
        </w:rPr>
        <w:t>II</w:t>
      </w:r>
      <w:r w:rsidRPr="00D71841">
        <w:rPr>
          <w:rFonts w:ascii="Liberation Serif" w:hAnsi="Liberation Serif" w:cs="Liberation Serif"/>
        </w:rPr>
        <w:t xml:space="preserve"> этап – очный – конец апреля 2025 г.</w:t>
      </w:r>
    </w:p>
    <w:p w:rsidR="00A43A93" w:rsidRPr="00D71841" w:rsidRDefault="00D5250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4.4</w:t>
      </w:r>
      <w:r w:rsidR="00785980" w:rsidRPr="00D71841">
        <w:rPr>
          <w:rFonts w:ascii="Liberation Serif" w:hAnsi="Liberation Serif" w:cs="Liberation Serif"/>
        </w:rPr>
        <w:t xml:space="preserve">     Для участия в Конкурсе необходимо представить в оргкомитет:</w:t>
      </w:r>
    </w:p>
    <w:p w:rsidR="00A43A93" w:rsidRPr="00D71841" w:rsidRDefault="00785980" w:rsidP="00D45D65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с 01 по 02 апреля 2025 г. – заявку участника; заявки от образовательных организаций направляются на электронный адрес </w:t>
      </w:r>
      <w:hyperlink r:id="rId8" w:history="1">
        <w:r w:rsidR="00D45D65" w:rsidRPr="00D71841">
          <w:rPr>
            <w:rStyle w:val="a5"/>
            <w:rFonts w:ascii="Liberation Serif" w:hAnsi="Liberation Serif" w:cs="Liberation Serif"/>
          </w:rPr>
          <w:t>nauka.gdd</w:t>
        </w:r>
        <w:r w:rsidR="00D45D65" w:rsidRPr="00D71841">
          <w:rPr>
            <w:rStyle w:val="a5"/>
            <w:rFonts w:ascii="Liberation Serif" w:hAnsi="Liberation Serif" w:cs="Liberation Serif"/>
            <w:lang w:val="en-US"/>
          </w:rPr>
          <w:t>i</w:t>
        </w:r>
        <w:r w:rsidR="00D45D65" w:rsidRPr="00D71841">
          <w:rPr>
            <w:rStyle w:val="a5"/>
            <w:rFonts w:ascii="Liberation Serif" w:hAnsi="Liberation Serif" w:cs="Liberation Serif"/>
          </w:rPr>
          <w:t>ut@</w:t>
        </w:r>
      </w:hyperlink>
      <w:r w:rsidR="00D45D65" w:rsidRPr="00D71841">
        <w:rPr>
          <w:rStyle w:val="a5"/>
          <w:rFonts w:ascii="Liberation Serif" w:hAnsi="Liberation Serif" w:cs="Liberation Serif"/>
          <w:color w:val="auto"/>
          <w:u w:val="none"/>
          <w:lang w:val="en-US"/>
        </w:rPr>
        <w:t>yandex</w:t>
      </w:r>
      <w:r w:rsidR="00D45D65" w:rsidRPr="00D71841">
        <w:rPr>
          <w:rStyle w:val="a5"/>
          <w:rFonts w:ascii="Liberation Serif" w:hAnsi="Liberation Serif" w:cs="Liberation Serif"/>
          <w:color w:val="auto"/>
          <w:u w:val="none"/>
        </w:rPr>
        <w:t>.</w:t>
      </w:r>
      <w:r w:rsidR="00D45D65" w:rsidRPr="00D71841">
        <w:rPr>
          <w:rStyle w:val="a5"/>
          <w:rFonts w:ascii="Liberation Serif" w:hAnsi="Liberation Serif" w:cs="Liberation Serif"/>
          <w:color w:val="auto"/>
          <w:u w:val="none"/>
          <w:lang w:val="en-US"/>
        </w:rPr>
        <w:t>ru</w:t>
      </w:r>
      <w:r w:rsidRPr="00D71841">
        <w:rPr>
          <w:rStyle w:val="go"/>
          <w:rFonts w:ascii="Liberation Serif" w:hAnsi="Liberation Serif" w:cs="Liberation Serif"/>
        </w:rPr>
        <w:t xml:space="preserve"> </w:t>
      </w:r>
      <w:r w:rsidRPr="00D71841">
        <w:rPr>
          <w:rFonts w:ascii="Liberation Serif" w:hAnsi="Liberation Serif" w:cs="Liberation Serif"/>
        </w:rPr>
        <w:t xml:space="preserve">в формате </w:t>
      </w:r>
      <w:r w:rsidRPr="00D71841">
        <w:rPr>
          <w:rFonts w:ascii="Liberation Serif" w:hAnsi="Liberation Serif" w:cs="Liberation Serif"/>
          <w:lang w:val="en-US"/>
        </w:rPr>
        <w:t>Excel</w:t>
      </w:r>
      <w:r w:rsidR="00D45D65" w:rsidRPr="00D71841">
        <w:rPr>
          <w:rFonts w:ascii="Liberation Serif" w:hAnsi="Liberation Serif" w:cs="Liberation Serif"/>
        </w:rPr>
        <w:t xml:space="preserve"> </w:t>
      </w:r>
      <w:r w:rsidRPr="00D71841">
        <w:rPr>
          <w:rFonts w:ascii="Liberation Serif" w:hAnsi="Liberation Serif" w:cs="Liberation Serif"/>
        </w:rPr>
        <w:t>(</w:t>
      </w:r>
      <w:r w:rsidR="00D52500" w:rsidRPr="00D71841">
        <w:rPr>
          <w:rFonts w:ascii="Liberation Serif" w:hAnsi="Liberation Serif" w:cs="Liberation Serif"/>
        </w:rPr>
        <w:t>п</w:t>
      </w:r>
      <w:r w:rsidRPr="00D71841">
        <w:rPr>
          <w:rFonts w:ascii="Liberation Serif" w:hAnsi="Liberation Serif" w:cs="Liberation Serif"/>
        </w:rPr>
        <w:t xml:space="preserve">риложение </w:t>
      </w:r>
      <w:r w:rsidR="000D4570" w:rsidRPr="00D71841">
        <w:rPr>
          <w:rFonts w:ascii="Liberation Serif" w:hAnsi="Liberation Serif" w:cs="Liberation Serif"/>
        </w:rPr>
        <w:t>1</w:t>
      </w:r>
      <w:r w:rsidR="00D52500" w:rsidRPr="00D71841">
        <w:rPr>
          <w:rFonts w:ascii="Liberation Serif" w:hAnsi="Liberation Serif" w:cs="Liberation Serif"/>
        </w:rPr>
        <w:t xml:space="preserve"> к Положению);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proofErr w:type="gramStart"/>
      <w:r w:rsidRPr="00D71841">
        <w:rPr>
          <w:rFonts w:ascii="Liberation Serif" w:hAnsi="Liberation Serif" w:cs="Liberation Serif"/>
        </w:rPr>
        <w:t>с</w:t>
      </w:r>
      <w:proofErr w:type="gramEnd"/>
      <w:r w:rsidRPr="00D71841">
        <w:rPr>
          <w:rFonts w:ascii="Liberation Serif" w:hAnsi="Liberation Serif" w:cs="Liberation Serif"/>
        </w:rPr>
        <w:t xml:space="preserve"> 01 по 03 апреля 2025 г. по адресу: </w:t>
      </w:r>
      <w:proofErr w:type="spellStart"/>
      <w:r w:rsidR="00D52500" w:rsidRPr="00D71841">
        <w:rPr>
          <w:rFonts w:ascii="Liberation Serif" w:hAnsi="Liberation Serif" w:cs="Liberation Serif"/>
        </w:rPr>
        <w:t>г.Нижний</w:t>
      </w:r>
      <w:proofErr w:type="spellEnd"/>
      <w:r w:rsidR="00D52500" w:rsidRPr="00D71841">
        <w:rPr>
          <w:rFonts w:ascii="Liberation Serif" w:hAnsi="Liberation Serif" w:cs="Liberation Serif"/>
        </w:rPr>
        <w:t xml:space="preserve"> Тагил, </w:t>
      </w:r>
      <w:r w:rsidRPr="00D71841">
        <w:rPr>
          <w:rFonts w:ascii="Liberation Serif" w:hAnsi="Liberation Serif" w:cs="Liberation Serif"/>
        </w:rPr>
        <w:t xml:space="preserve">ул. Красногвардейская 15, МАУ ДО ГДДЮТ, </w:t>
      </w:r>
      <w:proofErr w:type="spellStart"/>
      <w:r w:rsidRPr="00D71841">
        <w:rPr>
          <w:rFonts w:ascii="Liberation Serif" w:hAnsi="Liberation Serif" w:cs="Liberation Serif"/>
        </w:rPr>
        <w:t>к</w:t>
      </w:r>
      <w:r w:rsidR="000D4570" w:rsidRPr="00D71841">
        <w:rPr>
          <w:rFonts w:ascii="Liberation Serif" w:hAnsi="Liberation Serif" w:cs="Liberation Serif"/>
        </w:rPr>
        <w:t>аб</w:t>
      </w:r>
      <w:proofErr w:type="spellEnd"/>
      <w:r w:rsidRPr="00D71841">
        <w:rPr>
          <w:rFonts w:ascii="Liberation Serif" w:hAnsi="Liberation Serif" w:cs="Liberation Serif"/>
        </w:rPr>
        <w:t>. №311, с 09.00 до 16.00:</w:t>
      </w:r>
    </w:p>
    <w:p w:rsidR="00A43A93" w:rsidRPr="00D71841" w:rsidRDefault="00785980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оригиналы работ участников, оформленные в соответствии с предъявляемыми требованиями (</w:t>
      </w:r>
      <w:r w:rsidR="00D52500" w:rsidRPr="00D71841">
        <w:rPr>
          <w:rFonts w:ascii="Liberation Serif" w:hAnsi="Liberation Serif" w:cs="Liberation Serif"/>
        </w:rPr>
        <w:t>п</w:t>
      </w:r>
      <w:r w:rsidRPr="00D71841">
        <w:rPr>
          <w:rFonts w:ascii="Liberation Serif" w:hAnsi="Liberation Serif" w:cs="Liberation Serif"/>
        </w:rPr>
        <w:t xml:space="preserve">риложение  </w:t>
      </w:r>
      <w:r w:rsidR="000D4570" w:rsidRPr="00D71841">
        <w:rPr>
          <w:rFonts w:ascii="Liberation Serif" w:hAnsi="Liberation Serif" w:cs="Liberation Serif"/>
        </w:rPr>
        <w:t>2</w:t>
      </w:r>
      <w:r w:rsidR="00D52500" w:rsidRPr="00D71841">
        <w:rPr>
          <w:rFonts w:ascii="Liberation Serif" w:hAnsi="Liberation Serif" w:cs="Liberation Serif"/>
        </w:rPr>
        <w:t xml:space="preserve"> к Положению</w:t>
      </w:r>
      <w:r w:rsidRPr="00D71841">
        <w:rPr>
          <w:rFonts w:ascii="Liberation Serif" w:hAnsi="Liberation Serif" w:cs="Liberation Serif"/>
        </w:rPr>
        <w:t>).</w:t>
      </w:r>
    </w:p>
    <w:p w:rsidR="00A43A93" w:rsidRPr="00D71841" w:rsidRDefault="00785980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внутреннюю рецензию на работу и отзыв руководителя в произвольной форме.</w:t>
      </w:r>
    </w:p>
    <w:p w:rsidR="00A43A93" w:rsidRPr="00D71841" w:rsidRDefault="00D52500">
      <w:pPr>
        <w:ind w:firstLine="709"/>
        <w:jc w:val="both"/>
        <w:rPr>
          <w:rFonts w:ascii="Liberation Serif" w:hAnsi="Liberation Serif" w:cs="Liberation Serif"/>
          <w:color w:val="000000"/>
        </w:rPr>
      </w:pPr>
      <w:r w:rsidRPr="00D71841">
        <w:rPr>
          <w:rFonts w:ascii="Liberation Serif" w:hAnsi="Liberation Serif" w:cs="Liberation Serif"/>
        </w:rPr>
        <w:t xml:space="preserve">4.5. </w:t>
      </w:r>
      <w:r w:rsidR="00785980" w:rsidRPr="00D71841">
        <w:rPr>
          <w:rFonts w:ascii="Liberation Serif" w:hAnsi="Liberation Serif" w:cs="Liberation Serif"/>
        </w:rPr>
        <w:t xml:space="preserve">На </w:t>
      </w:r>
      <w:r w:rsidR="00785980" w:rsidRPr="00D71841">
        <w:rPr>
          <w:rFonts w:ascii="Liberation Serif" w:hAnsi="Liberation Serif" w:cs="Liberation Serif"/>
          <w:lang w:val="en-US"/>
        </w:rPr>
        <w:t>I</w:t>
      </w:r>
      <w:r w:rsidR="00785980" w:rsidRPr="00D71841">
        <w:rPr>
          <w:rFonts w:ascii="Liberation Serif" w:hAnsi="Liberation Serif" w:cs="Liberation Serif"/>
        </w:rPr>
        <w:t xml:space="preserve"> этапе жюри Конкурса проверяет и проводит отбор конкурсных работ учащихся для очной защиты. Проверка и оценка работ осуществляется по критериям проектно-исследовательских работ младших школьников (</w:t>
      </w:r>
      <w:r w:rsidRPr="00D71841">
        <w:rPr>
          <w:rFonts w:ascii="Liberation Serif" w:hAnsi="Liberation Serif" w:cs="Liberation Serif"/>
        </w:rPr>
        <w:t>п</w:t>
      </w:r>
      <w:r w:rsidR="00785980" w:rsidRPr="00D71841">
        <w:rPr>
          <w:rFonts w:ascii="Liberation Serif" w:hAnsi="Liberation Serif" w:cs="Liberation Serif"/>
        </w:rPr>
        <w:t>риложени</w:t>
      </w:r>
      <w:r w:rsidRPr="00D71841">
        <w:rPr>
          <w:rFonts w:ascii="Liberation Serif" w:hAnsi="Liberation Serif" w:cs="Liberation Serif"/>
        </w:rPr>
        <w:t xml:space="preserve">я </w:t>
      </w:r>
      <w:r w:rsidR="00785980" w:rsidRPr="00D71841">
        <w:rPr>
          <w:rFonts w:ascii="Liberation Serif" w:hAnsi="Liberation Serif" w:cs="Liberation Serif"/>
        </w:rPr>
        <w:t>3,4</w:t>
      </w:r>
      <w:r w:rsidRPr="00D71841">
        <w:rPr>
          <w:rFonts w:ascii="Liberation Serif" w:hAnsi="Liberation Serif" w:cs="Liberation Serif"/>
        </w:rPr>
        <w:t xml:space="preserve"> к Положению</w:t>
      </w:r>
      <w:r w:rsidR="00785980" w:rsidRPr="00D71841">
        <w:rPr>
          <w:rFonts w:ascii="Liberation Serif" w:hAnsi="Liberation Serif" w:cs="Liberation Serif"/>
        </w:rPr>
        <w:t xml:space="preserve">). </w:t>
      </w:r>
    </w:p>
    <w:p w:rsidR="00A43A93" w:rsidRPr="00D71841" w:rsidRDefault="00D5250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4.6. </w:t>
      </w:r>
      <w:r w:rsidR="00785980" w:rsidRPr="00D71841">
        <w:rPr>
          <w:rFonts w:ascii="Liberation Serif" w:hAnsi="Liberation Serif" w:cs="Liberation Serif"/>
        </w:rPr>
        <w:t xml:space="preserve">График проведения очного этапа утверждается оргкомитетом. </w:t>
      </w:r>
      <w:r w:rsidR="00785980" w:rsidRPr="00D71841">
        <w:rPr>
          <w:rFonts w:ascii="Liberation Serif" w:hAnsi="Liberation Serif" w:cs="Liberation Serif"/>
          <w:bCs/>
          <w:color w:val="000000"/>
        </w:rPr>
        <w:t>На очный этап – защиту проектов, приглашаются</w:t>
      </w:r>
      <w:r w:rsidR="00785980" w:rsidRPr="00D71841">
        <w:rPr>
          <w:rFonts w:ascii="Liberation Serif" w:hAnsi="Liberation Serif" w:cs="Liberation Serif"/>
          <w:color w:val="000000"/>
        </w:rPr>
        <w:t xml:space="preserve"> авторы, набравшие наибольшее количество баллов на основании письма-вызова оргкомитета.</w:t>
      </w:r>
    </w:p>
    <w:p w:rsidR="00A43A93" w:rsidRPr="00D71841" w:rsidRDefault="00D52500" w:rsidP="000D457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4.7. </w:t>
      </w:r>
      <w:r w:rsidR="00785980" w:rsidRPr="00D71841">
        <w:rPr>
          <w:rFonts w:ascii="Liberation Serif" w:hAnsi="Liberation Serif" w:cs="Liberation Serif"/>
        </w:rPr>
        <w:t xml:space="preserve">На </w:t>
      </w:r>
      <w:r w:rsidR="00785980" w:rsidRPr="00D71841">
        <w:rPr>
          <w:rFonts w:ascii="Liberation Serif" w:hAnsi="Liberation Serif" w:cs="Liberation Serif"/>
          <w:lang w:val="en-US"/>
        </w:rPr>
        <w:t>II</w:t>
      </w:r>
      <w:r w:rsidR="00785980" w:rsidRPr="00D71841">
        <w:rPr>
          <w:rFonts w:ascii="Liberation Serif" w:hAnsi="Liberation Serif" w:cs="Liberation Serif"/>
        </w:rPr>
        <w:t xml:space="preserve"> этапе Конкурса проходит очная защита представленных работ</w:t>
      </w:r>
      <w:r w:rsidR="00871FA6" w:rsidRPr="00D71841">
        <w:rPr>
          <w:rFonts w:ascii="Liberation Serif" w:hAnsi="Liberation Serif" w:cs="Liberation Serif"/>
        </w:rPr>
        <w:t xml:space="preserve"> в соответствии</w:t>
      </w:r>
      <w:r w:rsidR="00785980" w:rsidRPr="00D71841">
        <w:rPr>
          <w:rFonts w:ascii="Liberation Serif" w:hAnsi="Liberation Serif" w:cs="Liberation Serif"/>
        </w:rPr>
        <w:t xml:space="preserve"> </w:t>
      </w:r>
      <w:r w:rsidR="00871FA6" w:rsidRPr="00D71841">
        <w:rPr>
          <w:rFonts w:ascii="Liberation Serif" w:hAnsi="Liberation Serif" w:cs="Liberation Serif"/>
        </w:rPr>
        <w:t xml:space="preserve">с </w:t>
      </w:r>
      <w:r w:rsidR="00785980" w:rsidRPr="00D71841">
        <w:rPr>
          <w:rFonts w:ascii="Liberation Serif" w:hAnsi="Liberation Serif" w:cs="Liberation Serif"/>
        </w:rPr>
        <w:t>Крите</w:t>
      </w:r>
      <w:r w:rsidR="000D4570" w:rsidRPr="00D71841">
        <w:rPr>
          <w:rFonts w:ascii="Liberation Serif" w:hAnsi="Liberation Serif" w:cs="Liberation Serif"/>
        </w:rPr>
        <w:t>ри</w:t>
      </w:r>
      <w:r w:rsidR="00871FA6" w:rsidRPr="00D71841">
        <w:rPr>
          <w:rFonts w:ascii="Liberation Serif" w:hAnsi="Liberation Serif" w:cs="Liberation Serif"/>
        </w:rPr>
        <w:t>ями</w:t>
      </w:r>
      <w:r w:rsidR="000D4570" w:rsidRPr="00D71841">
        <w:rPr>
          <w:rFonts w:ascii="Liberation Serif" w:hAnsi="Liberation Serif" w:cs="Liberation Serif"/>
        </w:rPr>
        <w:t xml:space="preserve"> оценки очной защиты проекта </w:t>
      </w:r>
      <w:r w:rsidR="00785980" w:rsidRPr="00D71841">
        <w:rPr>
          <w:rFonts w:ascii="Liberation Serif" w:hAnsi="Liberation Serif" w:cs="Liberation Serif"/>
        </w:rPr>
        <w:t>(</w:t>
      </w:r>
      <w:r w:rsidR="00871FA6" w:rsidRPr="00D71841">
        <w:rPr>
          <w:rFonts w:ascii="Liberation Serif" w:hAnsi="Liberation Serif" w:cs="Liberation Serif"/>
        </w:rPr>
        <w:t>п</w:t>
      </w:r>
      <w:r w:rsidR="00785980" w:rsidRPr="00D71841">
        <w:rPr>
          <w:rFonts w:ascii="Liberation Serif" w:hAnsi="Liberation Serif" w:cs="Liberation Serif"/>
        </w:rPr>
        <w:t xml:space="preserve">риложение </w:t>
      </w:r>
      <w:r w:rsidR="007F1494" w:rsidRPr="00D71841">
        <w:rPr>
          <w:rFonts w:ascii="Liberation Serif" w:hAnsi="Liberation Serif" w:cs="Liberation Serif"/>
        </w:rPr>
        <w:t>4</w:t>
      </w:r>
      <w:r w:rsidR="00871FA6" w:rsidRPr="00D71841">
        <w:rPr>
          <w:rFonts w:ascii="Liberation Serif" w:hAnsi="Liberation Serif" w:cs="Liberation Serif"/>
        </w:rPr>
        <w:t xml:space="preserve"> к Положению</w:t>
      </w:r>
      <w:r w:rsidR="00785980" w:rsidRPr="00D71841">
        <w:rPr>
          <w:rFonts w:ascii="Liberation Serif" w:hAnsi="Liberation Serif" w:cs="Liberation Serif"/>
        </w:rPr>
        <w:t xml:space="preserve">). 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lastRenderedPageBreak/>
        <w:t>4.</w:t>
      </w:r>
      <w:r w:rsidR="00871FA6" w:rsidRPr="00D71841">
        <w:rPr>
          <w:rFonts w:ascii="Liberation Serif" w:hAnsi="Liberation Serif" w:cs="Liberation Serif"/>
        </w:rPr>
        <w:t>8</w:t>
      </w:r>
      <w:r w:rsidRPr="00D71841">
        <w:rPr>
          <w:rFonts w:ascii="Liberation Serif" w:hAnsi="Liberation Serif" w:cs="Liberation Serif"/>
        </w:rPr>
        <w:t xml:space="preserve"> Регламент выступления участников на очном этапе Конкурса предусматривает публичную защиту работы с презентацией (продолжительностью до 5 минут) и дискуссию (продолжительностью до 2-х минут). Руководит заседанием секции председатель жюри</w:t>
      </w:r>
      <w:r w:rsidR="00871FA6" w:rsidRPr="00D71841">
        <w:rPr>
          <w:rFonts w:ascii="Liberation Serif" w:hAnsi="Liberation Serif" w:cs="Liberation Serif"/>
        </w:rPr>
        <w:t xml:space="preserve"> Конкурса</w:t>
      </w:r>
      <w:r w:rsidRPr="00D71841">
        <w:rPr>
          <w:rFonts w:ascii="Liberation Serif" w:hAnsi="Liberation Serif" w:cs="Liberation Serif"/>
        </w:rPr>
        <w:t>.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4.</w:t>
      </w:r>
      <w:r w:rsidR="00871FA6" w:rsidRPr="00D71841">
        <w:rPr>
          <w:rFonts w:ascii="Liberation Serif" w:hAnsi="Liberation Serif" w:cs="Liberation Serif"/>
        </w:rPr>
        <w:t>9</w:t>
      </w:r>
      <w:r w:rsidRPr="00D71841">
        <w:rPr>
          <w:rFonts w:ascii="Liberation Serif" w:hAnsi="Liberation Serif" w:cs="Liberation Serif"/>
        </w:rPr>
        <w:t xml:space="preserve"> После прослушивания всех участников на заседании жюри </w:t>
      </w:r>
      <w:r w:rsidR="00871FA6" w:rsidRPr="00D71841">
        <w:rPr>
          <w:rFonts w:ascii="Liberation Serif" w:hAnsi="Liberation Serif" w:cs="Liberation Serif"/>
        </w:rPr>
        <w:t xml:space="preserve">Конкурса </w:t>
      </w:r>
      <w:r w:rsidRPr="00D71841">
        <w:rPr>
          <w:rFonts w:ascii="Liberation Serif" w:hAnsi="Liberation Serif" w:cs="Liberation Serif"/>
        </w:rPr>
        <w:t xml:space="preserve">подводятся итоги Конкурса (суммируются результаты I и II этапов), определяются победители и призеры (1,2,3 места), награждаемые поощрительными грамотами. 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Максимальная оценка за участие в Конкурсе - 100 баллов, из них максимальный балл за заочный тур – 40 баллов, очную защиту - 60 баллов.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4.</w:t>
      </w:r>
      <w:r w:rsidR="00871FA6" w:rsidRPr="00D71841">
        <w:rPr>
          <w:rFonts w:ascii="Liberation Serif" w:hAnsi="Liberation Serif" w:cs="Liberation Serif"/>
        </w:rPr>
        <w:t>10</w:t>
      </w:r>
      <w:r w:rsidRPr="00D71841">
        <w:rPr>
          <w:rFonts w:ascii="Liberation Serif" w:hAnsi="Liberation Serif" w:cs="Liberation Serif"/>
        </w:rPr>
        <w:t xml:space="preserve"> Апелляция оценки за участие в Конкурсе проводится в день проведения очной защиты проекта.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Все решения жюри </w:t>
      </w:r>
      <w:r w:rsidR="00871FA6" w:rsidRPr="00D71841">
        <w:rPr>
          <w:rFonts w:ascii="Liberation Serif" w:hAnsi="Liberation Serif" w:cs="Liberation Serif"/>
        </w:rPr>
        <w:t xml:space="preserve">Конкурса </w:t>
      </w:r>
      <w:r w:rsidRPr="00D71841">
        <w:rPr>
          <w:rFonts w:ascii="Liberation Serif" w:hAnsi="Liberation Serif" w:cs="Liberation Serif"/>
        </w:rPr>
        <w:t xml:space="preserve">протоколируются и являются окончательными. </w:t>
      </w:r>
    </w:p>
    <w:p w:rsidR="00A43A93" w:rsidRPr="00D71841" w:rsidRDefault="00A43A93">
      <w:pPr>
        <w:jc w:val="both"/>
        <w:rPr>
          <w:rFonts w:ascii="Liberation Serif" w:hAnsi="Liberation Serif" w:cs="Liberation Serif"/>
        </w:rPr>
      </w:pPr>
    </w:p>
    <w:p w:rsidR="00A43A93" w:rsidRPr="00D71841" w:rsidRDefault="00785980">
      <w:pPr>
        <w:jc w:val="center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5. Виды представляемых </w:t>
      </w:r>
      <w:r w:rsidR="00871FA6" w:rsidRPr="00D71841">
        <w:rPr>
          <w:rFonts w:ascii="Liberation Serif" w:hAnsi="Liberation Serif" w:cs="Liberation Serif"/>
        </w:rPr>
        <w:t xml:space="preserve">на Конкурс </w:t>
      </w:r>
      <w:r w:rsidRPr="00D71841">
        <w:rPr>
          <w:rFonts w:ascii="Liberation Serif" w:hAnsi="Liberation Serif" w:cs="Liberation Serif"/>
        </w:rPr>
        <w:t>работ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На Конкурс представляются творческие про</w:t>
      </w:r>
      <w:r w:rsidR="00871FA6" w:rsidRPr="00D71841">
        <w:rPr>
          <w:rFonts w:ascii="Liberation Serif" w:hAnsi="Liberation Serif" w:cs="Liberation Serif"/>
        </w:rPr>
        <w:t>екты и исследовательские работы: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5.1 Творческий проект (практико-ориентированный проект) нацелен на решение социальных задач, отражающих интересы участников проекта. Эти проекты отличает четко обозначенный с самого начала результат деятельности его участников, который может быть использован в жизни класса, школы, микрорайона, города. Форма конечного продукта при этом разнообразна. Ценность проекта заключается в реальности использования продукта на практике и его способности решить заданную проблему.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5.2 Исследовательская работа по структуре должна в целом соответствовать структуре научного исследования. Она включает в себя обоснование актуальности выбранной темы, постановку цели исследования, конкретизацию цели в задачах, обязательное выдвижение гипотезы с последующей ее проверкой, план исследования, обоснование достоверности процесса и результатов исследования, анализ полученных результатов. При выполнении исследовательской работы должны использоваться методы современной науки: лабораторный эксперимент, моделирование, социологический опрос и др.</w:t>
      </w:r>
    </w:p>
    <w:p w:rsidR="00A43A93" w:rsidRPr="00D71841" w:rsidRDefault="00A43A93">
      <w:pPr>
        <w:ind w:firstLine="709"/>
        <w:jc w:val="both"/>
        <w:rPr>
          <w:rFonts w:ascii="Liberation Serif" w:hAnsi="Liberation Serif" w:cs="Liberation Serif"/>
        </w:rPr>
      </w:pPr>
    </w:p>
    <w:p w:rsidR="00A43A93" w:rsidRPr="00D71841" w:rsidRDefault="00785980">
      <w:pPr>
        <w:jc w:val="center"/>
        <w:rPr>
          <w:rFonts w:ascii="Liberation Serif" w:hAnsi="Liberation Serif" w:cs="Liberation Serif"/>
          <w:strike/>
          <w:color w:val="FF0000"/>
        </w:rPr>
      </w:pPr>
      <w:r w:rsidRPr="00D71841">
        <w:rPr>
          <w:rFonts w:ascii="Liberation Serif" w:hAnsi="Liberation Serif" w:cs="Liberation Serif"/>
        </w:rPr>
        <w:t xml:space="preserve">6. Итоги </w:t>
      </w:r>
      <w:r w:rsidR="00871FA6" w:rsidRPr="00D71841">
        <w:rPr>
          <w:rFonts w:ascii="Liberation Serif" w:hAnsi="Liberation Serif" w:cs="Liberation Serif"/>
        </w:rPr>
        <w:t>Конкурса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Участники Конкурса отмечаются дипломами </w:t>
      </w:r>
      <w:r w:rsidRPr="00D71841">
        <w:rPr>
          <w:rFonts w:ascii="Liberation Serif" w:hAnsi="Liberation Serif" w:cs="Liberation Serif"/>
          <w:lang w:val="en-US"/>
        </w:rPr>
        <w:t>I</w:t>
      </w:r>
      <w:r w:rsidRPr="00D71841">
        <w:rPr>
          <w:rFonts w:ascii="Liberation Serif" w:hAnsi="Liberation Serif" w:cs="Liberation Serif"/>
        </w:rPr>
        <w:t>, II, III степени, поощрительными грамотами. Все участники очного этапа Конкурса получают сертификат</w:t>
      </w:r>
      <w:r w:rsidR="00871FA6" w:rsidRPr="00D71841">
        <w:rPr>
          <w:rFonts w:ascii="Liberation Serif" w:hAnsi="Liberation Serif" w:cs="Liberation Serif"/>
        </w:rPr>
        <w:t>ы</w:t>
      </w:r>
      <w:r w:rsidRPr="00D71841">
        <w:rPr>
          <w:rFonts w:ascii="Liberation Serif" w:hAnsi="Liberation Serif" w:cs="Liberation Serif"/>
        </w:rPr>
        <w:t xml:space="preserve"> участника.</w:t>
      </w:r>
    </w:p>
    <w:p w:rsidR="00A43A93" w:rsidRPr="00D71841" w:rsidRDefault="00A43A93">
      <w:pPr>
        <w:ind w:firstLine="709"/>
        <w:jc w:val="both"/>
        <w:rPr>
          <w:rFonts w:ascii="Liberation Serif" w:hAnsi="Liberation Serif" w:cs="Liberation Serif"/>
        </w:rPr>
      </w:pPr>
    </w:p>
    <w:p w:rsidR="00A43A93" w:rsidRPr="00D71841" w:rsidRDefault="00A43A93">
      <w:pPr>
        <w:jc w:val="center"/>
        <w:rPr>
          <w:rFonts w:ascii="Liberation Serif" w:hAnsi="Liberation Serif" w:cs="Liberation Serif"/>
        </w:rPr>
      </w:pPr>
    </w:p>
    <w:p w:rsidR="000D4570" w:rsidRPr="00D71841" w:rsidRDefault="000D4570">
      <w:pPr>
        <w:jc w:val="center"/>
        <w:rPr>
          <w:rFonts w:ascii="Liberation Serif" w:hAnsi="Liberation Serif" w:cs="Liberation Serif"/>
        </w:rPr>
      </w:pPr>
    </w:p>
    <w:p w:rsidR="000D4570" w:rsidRPr="00D71841" w:rsidRDefault="000D4570">
      <w:pPr>
        <w:jc w:val="center"/>
        <w:rPr>
          <w:rFonts w:ascii="Liberation Serif" w:hAnsi="Liberation Serif" w:cs="Liberation Serif"/>
        </w:rPr>
      </w:pPr>
    </w:p>
    <w:p w:rsidR="000D4570" w:rsidRPr="00D71841" w:rsidRDefault="000D4570">
      <w:pPr>
        <w:jc w:val="center"/>
        <w:rPr>
          <w:rFonts w:ascii="Liberation Serif" w:hAnsi="Liberation Serif" w:cs="Liberation Serif"/>
        </w:rPr>
      </w:pPr>
    </w:p>
    <w:p w:rsidR="000D4570" w:rsidRPr="00D71841" w:rsidRDefault="000D4570">
      <w:pPr>
        <w:jc w:val="center"/>
        <w:rPr>
          <w:rFonts w:ascii="Liberation Serif" w:hAnsi="Liberation Serif" w:cs="Liberation Serif"/>
        </w:rPr>
      </w:pPr>
    </w:p>
    <w:p w:rsidR="000D4570" w:rsidRPr="00D71841" w:rsidRDefault="000D4570">
      <w:pPr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jc w:val="center"/>
        <w:rPr>
          <w:rFonts w:ascii="Liberation Serif" w:hAnsi="Liberation Serif" w:cs="Liberation Serif"/>
        </w:rPr>
      </w:pPr>
    </w:p>
    <w:p w:rsidR="000D4570" w:rsidRPr="00D71841" w:rsidRDefault="000D4570">
      <w:pPr>
        <w:jc w:val="center"/>
        <w:rPr>
          <w:rFonts w:ascii="Liberation Serif" w:hAnsi="Liberation Serif" w:cs="Liberation Serif"/>
        </w:rPr>
      </w:pPr>
    </w:p>
    <w:p w:rsidR="00A43A93" w:rsidRPr="00D71841" w:rsidRDefault="00A43A93">
      <w:pPr>
        <w:jc w:val="center"/>
        <w:rPr>
          <w:rFonts w:ascii="Liberation Serif" w:hAnsi="Liberation Serif" w:cs="Liberation Serif"/>
        </w:rPr>
      </w:pPr>
    </w:p>
    <w:p w:rsidR="00A43A93" w:rsidRPr="00D71841" w:rsidRDefault="00871FA6">
      <w:pPr>
        <w:jc w:val="right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lastRenderedPageBreak/>
        <w:t>п</w:t>
      </w:r>
      <w:r w:rsidR="00785980" w:rsidRPr="00D71841">
        <w:rPr>
          <w:rFonts w:ascii="Liberation Serif" w:hAnsi="Liberation Serif" w:cs="Liberation Serif"/>
        </w:rPr>
        <w:t xml:space="preserve">риложение  </w:t>
      </w:r>
      <w:r w:rsidR="000D4570" w:rsidRPr="00D71841">
        <w:rPr>
          <w:rFonts w:ascii="Liberation Serif" w:hAnsi="Liberation Serif" w:cs="Liberation Serif"/>
        </w:rPr>
        <w:t>1</w:t>
      </w:r>
    </w:p>
    <w:p w:rsidR="007013B1" w:rsidRPr="00D71841" w:rsidRDefault="00912E15">
      <w:pPr>
        <w:jc w:val="right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к</w:t>
      </w:r>
      <w:r w:rsidR="00871FA6" w:rsidRPr="00D71841">
        <w:rPr>
          <w:rFonts w:ascii="Liberation Serif" w:hAnsi="Liberation Serif" w:cs="Liberation Serif"/>
        </w:rPr>
        <w:t xml:space="preserve"> П</w:t>
      </w:r>
      <w:r w:rsidRPr="00D71841">
        <w:rPr>
          <w:rFonts w:ascii="Liberation Serif" w:hAnsi="Liberation Serif" w:cs="Liberation Serif"/>
        </w:rPr>
        <w:t>оложению</w:t>
      </w:r>
    </w:p>
    <w:p w:rsidR="00A43A93" w:rsidRPr="00D71841" w:rsidRDefault="00A43A93">
      <w:pPr>
        <w:ind w:firstLine="709"/>
        <w:jc w:val="center"/>
        <w:rPr>
          <w:rFonts w:ascii="Liberation Serif" w:hAnsi="Liberation Serif" w:cs="Liberation Serif"/>
        </w:rPr>
      </w:pPr>
    </w:p>
    <w:p w:rsidR="00871FA6" w:rsidRPr="00D71841" w:rsidRDefault="00871FA6" w:rsidP="00871FA6">
      <w:pPr>
        <w:ind w:firstLine="709"/>
        <w:jc w:val="right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ab/>
        <w:t>форма</w:t>
      </w:r>
    </w:p>
    <w:p w:rsidR="00871FA6" w:rsidRPr="00D71841" w:rsidRDefault="00871FA6" w:rsidP="00871FA6">
      <w:pPr>
        <w:tabs>
          <w:tab w:val="left" w:pos="8595"/>
        </w:tabs>
        <w:ind w:firstLine="709"/>
        <w:jc w:val="right"/>
        <w:rPr>
          <w:rFonts w:ascii="Liberation Serif" w:hAnsi="Liberation Serif" w:cs="Liberation Serif"/>
        </w:rPr>
      </w:pPr>
    </w:p>
    <w:p w:rsidR="00871FA6" w:rsidRPr="00D71841" w:rsidRDefault="00871FA6">
      <w:pPr>
        <w:ind w:firstLine="709"/>
        <w:jc w:val="center"/>
        <w:rPr>
          <w:rFonts w:ascii="Liberation Serif" w:hAnsi="Liberation Serif" w:cs="Liberation Serif"/>
        </w:rPr>
      </w:pPr>
    </w:p>
    <w:p w:rsidR="00A43A93" w:rsidRPr="00D71841" w:rsidRDefault="00785980">
      <w:pPr>
        <w:ind w:firstLine="709"/>
        <w:jc w:val="center"/>
        <w:rPr>
          <w:rFonts w:ascii="Liberation Serif" w:hAnsi="Liberation Serif" w:cs="Liberation Serif"/>
          <w:strike/>
          <w:color w:val="FF0000"/>
        </w:rPr>
      </w:pPr>
      <w:r w:rsidRPr="00D71841">
        <w:rPr>
          <w:rFonts w:ascii="Liberation Serif" w:hAnsi="Liberation Serif" w:cs="Liberation Serif"/>
        </w:rPr>
        <w:t xml:space="preserve">Заявка </w:t>
      </w:r>
      <w:r w:rsidR="00871FA6" w:rsidRPr="00D71841">
        <w:rPr>
          <w:rFonts w:ascii="Liberation Serif" w:hAnsi="Liberation Serif" w:cs="Liberation Serif"/>
        </w:rPr>
        <w:t xml:space="preserve">для участия в </w:t>
      </w:r>
      <w:r w:rsidRPr="00D71841">
        <w:rPr>
          <w:rStyle w:val="a3"/>
          <w:rFonts w:ascii="Liberation Serif" w:hAnsi="Liberation Serif" w:cs="Liberation Serif"/>
          <w:b w:val="0"/>
          <w:bCs w:val="0"/>
        </w:rPr>
        <w:t>Конкурс</w:t>
      </w:r>
      <w:r w:rsidR="00871FA6" w:rsidRPr="00D71841">
        <w:rPr>
          <w:rStyle w:val="a3"/>
          <w:rFonts w:ascii="Liberation Serif" w:hAnsi="Liberation Serif" w:cs="Liberation Serif"/>
          <w:b w:val="0"/>
          <w:bCs w:val="0"/>
        </w:rPr>
        <w:t>е</w:t>
      </w:r>
      <w:r w:rsidRPr="00D71841">
        <w:rPr>
          <w:rStyle w:val="a3"/>
          <w:rFonts w:ascii="Liberation Serif" w:hAnsi="Liberation Serif" w:cs="Liberation Serif"/>
          <w:b w:val="0"/>
          <w:bCs w:val="0"/>
        </w:rPr>
        <w:t xml:space="preserve"> проектно-исследовательских работ младших школьников </w:t>
      </w:r>
      <w:r w:rsidR="00871FA6" w:rsidRPr="00D71841">
        <w:rPr>
          <w:rStyle w:val="a3"/>
          <w:rFonts w:ascii="Liberation Serif" w:hAnsi="Liberation Serif" w:cs="Liberation Serif"/>
          <w:b w:val="0"/>
          <w:bCs w:val="0"/>
        </w:rPr>
        <w:t xml:space="preserve">в </w:t>
      </w:r>
      <w:r w:rsidRPr="00D71841">
        <w:rPr>
          <w:rStyle w:val="a3"/>
          <w:rFonts w:ascii="Liberation Serif" w:hAnsi="Liberation Serif" w:cs="Liberation Serif"/>
          <w:b w:val="0"/>
          <w:bCs w:val="0"/>
        </w:rPr>
        <w:t>2024-2025 учебно</w:t>
      </w:r>
      <w:r w:rsidR="00871FA6" w:rsidRPr="00D71841">
        <w:rPr>
          <w:rStyle w:val="a3"/>
          <w:rFonts w:ascii="Liberation Serif" w:hAnsi="Liberation Serif" w:cs="Liberation Serif"/>
          <w:b w:val="0"/>
          <w:bCs w:val="0"/>
        </w:rPr>
        <w:t>м</w:t>
      </w:r>
      <w:r w:rsidRPr="00D71841">
        <w:rPr>
          <w:rStyle w:val="a3"/>
          <w:rFonts w:ascii="Liberation Serif" w:hAnsi="Liberation Serif" w:cs="Liberation Serif"/>
          <w:b w:val="0"/>
          <w:bCs w:val="0"/>
        </w:rPr>
        <w:t xml:space="preserve"> год</w:t>
      </w:r>
      <w:r w:rsidR="00871FA6" w:rsidRPr="00D71841">
        <w:rPr>
          <w:rStyle w:val="a3"/>
          <w:rFonts w:ascii="Liberation Serif" w:hAnsi="Liberation Serif" w:cs="Liberation Serif"/>
          <w:b w:val="0"/>
          <w:bCs w:val="0"/>
        </w:rPr>
        <w:t>у</w:t>
      </w:r>
      <w:r w:rsidRPr="00D71841">
        <w:rPr>
          <w:rFonts w:ascii="Liberation Serif" w:hAnsi="Liberation Serif" w:cs="Liberation Serif"/>
        </w:rPr>
        <w:t xml:space="preserve"> </w:t>
      </w:r>
    </w:p>
    <w:p w:rsidR="00A43A93" w:rsidRPr="00D71841" w:rsidRDefault="00A43A93">
      <w:pPr>
        <w:ind w:firstLine="709"/>
        <w:jc w:val="both"/>
        <w:rPr>
          <w:rFonts w:ascii="Liberation Serif" w:hAnsi="Liberation Serif" w:cs="Liberation Serif"/>
        </w:rPr>
      </w:pPr>
    </w:p>
    <w:tbl>
      <w:tblPr>
        <w:tblStyle w:val="af1"/>
        <w:tblW w:w="509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60"/>
        <w:gridCol w:w="2034"/>
        <w:gridCol w:w="992"/>
        <w:gridCol w:w="1560"/>
        <w:gridCol w:w="2976"/>
        <w:gridCol w:w="1525"/>
      </w:tblGrid>
      <w:tr w:rsidR="00A43A93" w:rsidRPr="00D71841" w:rsidTr="00871FA6">
        <w:trPr>
          <w:trHeight w:val="570"/>
        </w:trPr>
        <w:tc>
          <w:tcPr>
            <w:tcW w:w="660" w:type="dxa"/>
          </w:tcPr>
          <w:p w:rsidR="00A43A93" w:rsidRPr="00D71841" w:rsidRDefault="00785980">
            <w:pPr>
              <w:rPr>
                <w:rFonts w:ascii="Liberation Serif" w:hAnsi="Liberation Serif" w:cs="Liberation Serif"/>
                <w:bCs/>
              </w:rPr>
            </w:pPr>
            <w:r w:rsidRPr="00D71841">
              <w:rPr>
                <w:rFonts w:ascii="Liberation Serif" w:hAnsi="Liberation Serif" w:cs="Liberation Serif"/>
                <w:bCs/>
              </w:rPr>
              <w:t>№ п</w:t>
            </w:r>
            <w:r w:rsidR="00912E15" w:rsidRPr="00D71841">
              <w:rPr>
                <w:rFonts w:ascii="Liberation Serif" w:hAnsi="Liberation Serif" w:cs="Liberation Serif"/>
                <w:bCs/>
              </w:rPr>
              <w:t>/</w:t>
            </w:r>
            <w:r w:rsidRPr="00D71841">
              <w:rPr>
                <w:rFonts w:ascii="Liberation Serif" w:hAnsi="Liberation Serif" w:cs="Liberation Serif"/>
                <w:bCs/>
              </w:rPr>
              <w:t>п</w:t>
            </w:r>
          </w:p>
        </w:tc>
        <w:tc>
          <w:tcPr>
            <w:tcW w:w="2034" w:type="dxa"/>
          </w:tcPr>
          <w:p w:rsidR="00A43A93" w:rsidRPr="00D71841" w:rsidRDefault="00785980">
            <w:pPr>
              <w:rPr>
                <w:rFonts w:ascii="Liberation Serif" w:hAnsi="Liberation Serif" w:cs="Liberation Serif"/>
                <w:bCs/>
              </w:rPr>
            </w:pPr>
            <w:r w:rsidRPr="00D71841">
              <w:rPr>
                <w:rFonts w:ascii="Liberation Serif" w:hAnsi="Liberation Serif" w:cs="Liberation Serif"/>
                <w:bCs/>
              </w:rPr>
              <w:t xml:space="preserve">ФИО учащегося </w:t>
            </w:r>
            <w:bookmarkStart w:id="1" w:name="_GoBack_Копия_2"/>
            <w:bookmarkEnd w:id="1"/>
            <w:r w:rsidRPr="00D71841">
              <w:rPr>
                <w:rFonts w:ascii="Liberation Serif" w:hAnsi="Liberation Serif" w:cs="Liberation Serif"/>
                <w:bCs/>
              </w:rPr>
              <w:t xml:space="preserve"> (полностью)</w:t>
            </w:r>
          </w:p>
        </w:tc>
        <w:tc>
          <w:tcPr>
            <w:tcW w:w="992" w:type="dxa"/>
          </w:tcPr>
          <w:p w:rsidR="00A43A93" w:rsidRPr="00D71841" w:rsidRDefault="00785980">
            <w:pPr>
              <w:rPr>
                <w:rFonts w:ascii="Liberation Serif" w:hAnsi="Liberation Serif" w:cs="Liberation Serif"/>
                <w:bCs/>
              </w:rPr>
            </w:pPr>
            <w:r w:rsidRPr="00D71841">
              <w:rPr>
                <w:rFonts w:ascii="Liberation Serif" w:hAnsi="Liberation Serif" w:cs="Liberation Serif"/>
                <w:bCs/>
              </w:rPr>
              <w:t>Класс без литеры</w:t>
            </w:r>
          </w:p>
        </w:tc>
        <w:tc>
          <w:tcPr>
            <w:tcW w:w="1560" w:type="dxa"/>
          </w:tcPr>
          <w:p w:rsidR="00871FA6" w:rsidRPr="00D71841" w:rsidRDefault="00D71841" w:rsidP="00871FA6">
            <w:pPr>
              <w:rPr>
                <w:rFonts w:ascii="Liberation Serif" w:hAnsi="Liberation Serif" w:cs="Liberation Serif"/>
                <w:bCs/>
              </w:rPr>
            </w:pPr>
            <w:r w:rsidRPr="00D71841">
              <w:rPr>
                <w:rFonts w:ascii="Liberation Serif" w:hAnsi="Liberation Serif" w:cs="Liberation Serif"/>
                <w:bCs/>
              </w:rPr>
              <w:t>О</w:t>
            </w:r>
            <w:r w:rsidR="00871FA6" w:rsidRPr="00D71841">
              <w:rPr>
                <w:rFonts w:ascii="Liberation Serif" w:hAnsi="Liberation Serif" w:cs="Liberation Serif"/>
                <w:bCs/>
              </w:rPr>
              <w:t>бразовательное учреждение</w:t>
            </w:r>
          </w:p>
        </w:tc>
        <w:tc>
          <w:tcPr>
            <w:tcW w:w="2976" w:type="dxa"/>
          </w:tcPr>
          <w:p w:rsidR="00A43A93" w:rsidRPr="00D71841" w:rsidRDefault="00785980">
            <w:pPr>
              <w:rPr>
                <w:rFonts w:ascii="Liberation Serif" w:hAnsi="Liberation Serif" w:cs="Liberation Serif"/>
                <w:bCs/>
              </w:rPr>
            </w:pPr>
            <w:r w:rsidRPr="00D71841">
              <w:rPr>
                <w:rFonts w:ascii="Liberation Serif" w:hAnsi="Liberation Serif" w:cs="Liberation Serif"/>
                <w:bCs/>
              </w:rPr>
              <w:t>Тема проекта</w:t>
            </w:r>
          </w:p>
        </w:tc>
        <w:tc>
          <w:tcPr>
            <w:tcW w:w="1525" w:type="dxa"/>
          </w:tcPr>
          <w:p w:rsidR="00A43A93" w:rsidRPr="00D71841" w:rsidRDefault="00785980">
            <w:pPr>
              <w:rPr>
                <w:rFonts w:ascii="Liberation Serif" w:hAnsi="Liberation Serif" w:cs="Liberation Serif"/>
                <w:bCs/>
              </w:rPr>
            </w:pPr>
            <w:r w:rsidRPr="00D71841">
              <w:rPr>
                <w:rFonts w:ascii="Liberation Serif" w:hAnsi="Liberation Serif" w:cs="Liberation Serif"/>
                <w:bCs/>
              </w:rPr>
              <w:t>ФИО учителя (полностью)</w:t>
            </w:r>
          </w:p>
        </w:tc>
      </w:tr>
      <w:tr w:rsidR="00A43A93" w:rsidRPr="00D71841" w:rsidTr="00871FA6">
        <w:trPr>
          <w:trHeight w:val="300"/>
        </w:trPr>
        <w:tc>
          <w:tcPr>
            <w:tcW w:w="660" w:type="dxa"/>
          </w:tcPr>
          <w:p w:rsidR="00A43A93" w:rsidRPr="00D71841" w:rsidRDefault="00A43A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34" w:type="dxa"/>
          </w:tcPr>
          <w:p w:rsidR="00A43A93" w:rsidRPr="00D71841" w:rsidRDefault="00A43A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A43A93" w:rsidRPr="00D71841" w:rsidRDefault="00A43A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</w:tcPr>
          <w:p w:rsidR="00A43A93" w:rsidRPr="00D71841" w:rsidRDefault="00A43A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76" w:type="dxa"/>
          </w:tcPr>
          <w:p w:rsidR="00A43A93" w:rsidRPr="00D71841" w:rsidRDefault="00A43A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25" w:type="dxa"/>
          </w:tcPr>
          <w:p w:rsidR="00A43A93" w:rsidRPr="00D71841" w:rsidRDefault="00A43A93">
            <w:pPr>
              <w:rPr>
                <w:rFonts w:ascii="Liberation Serif" w:hAnsi="Liberation Serif" w:cs="Liberation Serif"/>
              </w:rPr>
            </w:pPr>
          </w:p>
        </w:tc>
      </w:tr>
      <w:tr w:rsidR="00A43A93" w:rsidRPr="00D71841" w:rsidTr="00871FA6">
        <w:trPr>
          <w:trHeight w:val="300"/>
        </w:trPr>
        <w:tc>
          <w:tcPr>
            <w:tcW w:w="660" w:type="dxa"/>
          </w:tcPr>
          <w:p w:rsidR="00A43A93" w:rsidRPr="00D71841" w:rsidRDefault="00A43A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34" w:type="dxa"/>
          </w:tcPr>
          <w:p w:rsidR="00A43A93" w:rsidRPr="00D71841" w:rsidRDefault="00A43A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A43A93" w:rsidRPr="00D71841" w:rsidRDefault="00A43A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</w:tcPr>
          <w:p w:rsidR="00A43A93" w:rsidRPr="00D71841" w:rsidRDefault="00A43A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76" w:type="dxa"/>
          </w:tcPr>
          <w:p w:rsidR="00A43A93" w:rsidRPr="00D71841" w:rsidRDefault="00A43A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25" w:type="dxa"/>
          </w:tcPr>
          <w:p w:rsidR="00A43A93" w:rsidRPr="00D71841" w:rsidRDefault="00A43A93">
            <w:pPr>
              <w:rPr>
                <w:rFonts w:ascii="Liberation Serif" w:hAnsi="Liberation Serif" w:cs="Liberation Serif"/>
              </w:rPr>
            </w:pPr>
          </w:p>
        </w:tc>
      </w:tr>
      <w:tr w:rsidR="00A43A93" w:rsidRPr="00D71841" w:rsidTr="00871FA6">
        <w:trPr>
          <w:trHeight w:val="300"/>
        </w:trPr>
        <w:tc>
          <w:tcPr>
            <w:tcW w:w="660" w:type="dxa"/>
          </w:tcPr>
          <w:p w:rsidR="00A43A93" w:rsidRPr="00D71841" w:rsidRDefault="00A43A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34" w:type="dxa"/>
          </w:tcPr>
          <w:p w:rsidR="00A43A93" w:rsidRPr="00D71841" w:rsidRDefault="00A43A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A43A93" w:rsidRPr="00D71841" w:rsidRDefault="00A43A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</w:tcPr>
          <w:p w:rsidR="00A43A93" w:rsidRPr="00D71841" w:rsidRDefault="00A43A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76" w:type="dxa"/>
          </w:tcPr>
          <w:p w:rsidR="00A43A93" w:rsidRPr="00D71841" w:rsidRDefault="00A43A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25" w:type="dxa"/>
          </w:tcPr>
          <w:p w:rsidR="00A43A93" w:rsidRPr="00D71841" w:rsidRDefault="00A43A93">
            <w:pPr>
              <w:rPr>
                <w:rFonts w:ascii="Liberation Serif" w:hAnsi="Liberation Serif" w:cs="Liberation Serif"/>
              </w:rPr>
            </w:pPr>
          </w:p>
        </w:tc>
      </w:tr>
    </w:tbl>
    <w:p w:rsidR="00A43A93" w:rsidRPr="00D71841" w:rsidRDefault="00A43A93">
      <w:pPr>
        <w:ind w:firstLine="709"/>
        <w:jc w:val="both"/>
        <w:rPr>
          <w:rFonts w:ascii="Liberation Serif" w:hAnsi="Liberation Serif" w:cs="Liberation Serif"/>
        </w:rPr>
      </w:pPr>
    </w:p>
    <w:p w:rsidR="00912E15" w:rsidRPr="00D71841" w:rsidRDefault="00785980">
      <w:pPr>
        <w:ind w:left="720"/>
        <w:jc w:val="center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</w:t>
      </w: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912E15" w:rsidRPr="00D71841" w:rsidRDefault="00912E15">
      <w:pPr>
        <w:ind w:left="720"/>
        <w:jc w:val="center"/>
        <w:rPr>
          <w:rFonts w:ascii="Liberation Serif" w:hAnsi="Liberation Serif" w:cs="Liberation Serif"/>
        </w:rPr>
      </w:pPr>
    </w:p>
    <w:p w:rsidR="00A43A93" w:rsidRPr="00D71841" w:rsidRDefault="00785980" w:rsidP="00912E15">
      <w:pPr>
        <w:ind w:left="720"/>
        <w:jc w:val="right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   </w:t>
      </w:r>
      <w:r w:rsidR="00871FA6" w:rsidRPr="00D71841">
        <w:rPr>
          <w:rFonts w:ascii="Liberation Serif" w:hAnsi="Liberation Serif" w:cs="Liberation Serif"/>
        </w:rPr>
        <w:t>п</w:t>
      </w:r>
      <w:r w:rsidRPr="00D71841">
        <w:rPr>
          <w:rFonts w:ascii="Liberation Serif" w:hAnsi="Liberation Serif" w:cs="Liberation Serif"/>
        </w:rPr>
        <w:t xml:space="preserve">риложение </w:t>
      </w:r>
      <w:r w:rsidR="00871FA6" w:rsidRPr="00D71841">
        <w:rPr>
          <w:rFonts w:ascii="Liberation Serif" w:hAnsi="Liberation Serif" w:cs="Liberation Serif"/>
        </w:rPr>
        <w:t>2</w:t>
      </w:r>
    </w:p>
    <w:p w:rsidR="007013B1" w:rsidRPr="00D71841" w:rsidRDefault="00912E15" w:rsidP="00912E15">
      <w:pPr>
        <w:ind w:left="720"/>
        <w:jc w:val="right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к П</w:t>
      </w:r>
      <w:r w:rsidR="007013B1" w:rsidRPr="00D71841">
        <w:rPr>
          <w:rFonts w:ascii="Liberation Serif" w:hAnsi="Liberation Serif" w:cs="Liberation Serif"/>
        </w:rPr>
        <w:t>оложени</w:t>
      </w:r>
      <w:r w:rsidRPr="00D71841">
        <w:rPr>
          <w:rFonts w:ascii="Liberation Serif" w:hAnsi="Liberation Serif" w:cs="Liberation Serif"/>
        </w:rPr>
        <w:t>ю</w:t>
      </w:r>
    </w:p>
    <w:p w:rsidR="00A43A93" w:rsidRPr="00D71841" w:rsidRDefault="00785980">
      <w:pPr>
        <w:shd w:val="clear" w:color="auto" w:fill="FFFFFF"/>
        <w:spacing w:beforeAutospacing="1" w:afterAutospacing="1"/>
        <w:ind w:left="720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Критерии содержания, структуры и оформления исследовательского проекта </w:t>
      </w:r>
    </w:p>
    <w:tbl>
      <w:tblPr>
        <w:tblW w:w="9345" w:type="dxa"/>
        <w:jc w:val="center"/>
        <w:tblLayout w:type="fixed"/>
        <w:tblLook w:val="01E0" w:firstRow="1" w:lastRow="1" w:firstColumn="1" w:lastColumn="1" w:noHBand="0" w:noVBand="0"/>
      </w:tblPr>
      <w:tblGrid>
        <w:gridCol w:w="984"/>
        <w:gridCol w:w="7333"/>
        <w:gridCol w:w="1028"/>
      </w:tblGrid>
      <w:tr w:rsidR="00A43A93" w:rsidRPr="00D71841">
        <w:trPr>
          <w:tblHeader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A93" w:rsidRPr="00D71841" w:rsidRDefault="00785980">
            <w:pPr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Критерии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 w:rsidP="000D4570">
            <w:pPr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Колич</w:t>
            </w:r>
            <w:r w:rsidR="000D4570" w:rsidRPr="00D71841">
              <w:rPr>
                <w:rFonts w:ascii="Liberation Serif" w:hAnsi="Liberation Serif" w:cs="Liberation Serif"/>
              </w:rPr>
              <w:t>ество</w:t>
            </w:r>
            <w:r w:rsidRPr="00D71841">
              <w:rPr>
                <w:rFonts w:ascii="Liberation Serif" w:hAnsi="Liberation Serif" w:cs="Liberation Serif"/>
              </w:rPr>
              <w:t xml:space="preserve"> баллов</w:t>
            </w:r>
          </w:p>
        </w:tc>
      </w:tr>
      <w:tr w:rsidR="00A43A93" w:rsidRPr="00D71841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Целеполагание: актуальность и новизна выбранной темы;</w:t>
            </w:r>
            <w:r w:rsidR="00653426" w:rsidRPr="00D71841">
              <w:rPr>
                <w:rFonts w:ascii="Liberation Serif" w:hAnsi="Liberation Serif" w:cs="Liberation Serif"/>
              </w:rPr>
              <w:t xml:space="preserve"> </w:t>
            </w:r>
            <w:r w:rsidRPr="00D71841">
              <w:rPr>
                <w:rFonts w:ascii="Liberation Serif" w:hAnsi="Liberation Serif" w:cs="Liberation Serif"/>
              </w:rPr>
              <w:t>четкая постановка проблемы.</w:t>
            </w:r>
          </w:p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Проблема, цель и задачи соответствуют друг другу и раскрывают способы решения проблемы.</w:t>
            </w:r>
          </w:p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Личная позиция автора в осмыслении заявленной темы.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0-7</w:t>
            </w:r>
          </w:p>
        </w:tc>
      </w:tr>
      <w:tr w:rsidR="00A43A93" w:rsidRPr="00D71841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Анализ области исследования: осведомленность о современном практическом и теоретическом состоянии проблемы исследования;</w:t>
            </w:r>
          </w:p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Рассмотрены авторитетные авторские позиции по данной теме, проведен анализ и сопоставление.</w:t>
            </w:r>
          </w:p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На основании изученной информации сделаны выводы и обобщения, использованные в практической части.</w:t>
            </w:r>
          </w:p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Оригинальность и новизна предложенных идей.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0-7</w:t>
            </w:r>
          </w:p>
        </w:tc>
      </w:tr>
      <w:tr w:rsidR="00A43A93" w:rsidRPr="00D71841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Практическая часть работы: выбор методов исследования, согласованных с поставленной целью и задачами.</w:t>
            </w:r>
          </w:p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Качество результата: логическое изложение материала; практическая значимость работы; выводы обоснованы и соответствуют заявленной проблеме, цели и задачам исследования; изложение выполнено в соответствии с научным стилем; корректно использованы таблицы, схемы, и т.п., отсутствие стилистических и орфографических ошибок.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0-15</w:t>
            </w:r>
          </w:p>
        </w:tc>
      </w:tr>
      <w:tr w:rsidR="00A43A93" w:rsidRPr="00D71841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ind w:firstLine="40"/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Самостоятельность, индивидуальный вклад в исследование: работа выполнена самостоятельно, не является компиляцией исследований, выполненных другими авторами; выводы характеризуют достижение цели и решение поставленных задач; сделана самооценка собственных действий по достижению цели, определены области затруднений, перспективы дальнейших исследований; сделаны предложения по возможному практическому использованию результатов работы.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0-7</w:t>
            </w:r>
          </w:p>
        </w:tc>
      </w:tr>
      <w:tr w:rsidR="00A43A93" w:rsidRPr="00D71841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Оформление и структура проекта: оформление титульного листа, цитат, ссылок, примечаний, списка литературы, приложений, иллюстраций, схем, таблиц полностью соответствуют требованиям.</w:t>
            </w:r>
          </w:p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Текст работы структурирован, присутствует деление на главы и параграфы; отсутствуют стилистические и орфографические ошибки.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0-4</w:t>
            </w:r>
          </w:p>
        </w:tc>
      </w:tr>
      <w:tr w:rsidR="00A43A93" w:rsidRPr="00D71841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ind w:left="29"/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Итого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A43A93">
            <w:pPr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40</w:t>
            </w:r>
          </w:p>
        </w:tc>
      </w:tr>
    </w:tbl>
    <w:p w:rsidR="00A43A93" w:rsidRPr="00D71841" w:rsidRDefault="00A43A93">
      <w:pPr>
        <w:ind w:firstLine="709"/>
        <w:jc w:val="both"/>
        <w:rPr>
          <w:rFonts w:ascii="Liberation Serif" w:hAnsi="Liberation Serif" w:cs="Liberation Serif"/>
        </w:rPr>
      </w:pPr>
    </w:p>
    <w:p w:rsidR="00F905FD" w:rsidRPr="00D71841" w:rsidRDefault="00F905FD" w:rsidP="00F905FD">
      <w:pPr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br w:type="page"/>
      </w:r>
    </w:p>
    <w:p w:rsidR="00A43A93" w:rsidRPr="00D71841" w:rsidRDefault="00785980" w:rsidP="00C41232">
      <w:pPr>
        <w:jc w:val="center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lastRenderedPageBreak/>
        <w:t>Критерии содержания, структуры и оформления творческого проекта</w:t>
      </w:r>
    </w:p>
    <w:p w:rsidR="00A43A93" w:rsidRPr="00D71841" w:rsidRDefault="00A43A93">
      <w:pPr>
        <w:ind w:firstLine="709"/>
        <w:jc w:val="both"/>
        <w:rPr>
          <w:rFonts w:ascii="Liberation Serif" w:hAnsi="Liberation Serif" w:cs="Liberation Serif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862"/>
        <w:gridCol w:w="7757"/>
        <w:gridCol w:w="952"/>
      </w:tblGrid>
      <w:tr w:rsidR="000D4570" w:rsidRPr="00D71841" w:rsidTr="000D4570">
        <w:trPr>
          <w:tblHeader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70" w:rsidRPr="00D71841" w:rsidRDefault="000D4570" w:rsidP="000D457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570" w:rsidRPr="00D71841" w:rsidRDefault="000D4570" w:rsidP="000D4570">
            <w:pPr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Критерии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70" w:rsidRPr="00D71841" w:rsidRDefault="000D4570" w:rsidP="000D4570">
            <w:pPr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Количество баллов</w:t>
            </w:r>
          </w:p>
        </w:tc>
      </w:tr>
      <w:tr w:rsidR="00A43A93" w:rsidRPr="00D71841" w:rsidTr="000D4570">
        <w:trPr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Целеполагание: актуальность и новизна выбранной темы;</w:t>
            </w:r>
            <w:r w:rsidR="00833534" w:rsidRPr="00D71841">
              <w:rPr>
                <w:rFonts w:ascii="Liberation Serif" w:hAnsi="Liberation Serif" w:cs="Liberation Serif"/>
              </w:rPr>
              <w:t xml:space="preserve"> </w:t>
            </w:r>
            <w:r w:rsidRPr="00D71841">
              <w:rPr>
                <w:rFonts w:ascii="Liberation Serif" w:hAnsi="Liberation Serif" w:cs="Liberation Serif"/>
              </w:rPr>
              <w:t>четкая постановка проблемы.</w:t>
            </w:r>
          </w:p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Проблема, цель и задачи соответствуют друг другу и раскрывают способы решения проблемы.</w:t>
            </w:r>
          </w:p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Личная позиция автора в осмыслении заявленной темы.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0-7</w:t>
            </w:r>
          </w:p>
        </w:tc>
      </w:tr>
      <w:tr w:rsidR="00A43A93" w:rsidRPr="00D71841" w:rsidTr="000D4570">
        <w:trPr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Анализ области исследования: осведомленность о современном практическом и теоретическом состоянии проблемы исследования;</w:t>
            </w:r>
          </w:p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Рассмотрены авторитетные авторские позиции по данной теме, проведен анализ и сопоставление прототипов; описание проектируемого продукта (материального объекта, изделия, макета, модели, книги, газеты видеофильма, выставки, викторины, игры, спектакля, экскурсии и т.д.); Экономическая и экологическая оценка разрабатываемого и готового продукта;</w:t>
            </w:r>
          </w:p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на основании изученной информации сделаны выводы и обобщения, использованные в практической части.</w:t>
            </w:r>
          </w:p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Оригинальность предложенных идей, новизна способность проявлять самостоятельные оценочные суждения.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0-7</w:t>
            </w:r>
          </w:p>
        </w:tc>
      </w:tr>
      <w:tr w:rsidR="00A43A93" w:rsidRPr="00D71841" w:rsidTr="000D4570">
        <w:trPr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Практическая часть проекта:</w:t>
            </w:r>
          </w:p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Выбор технологии изготовления. Разработка технологического процесса (качество эскизов, схем, чертежей, технических карт, фотографий).</w:t>
            </w:r>
          </w:p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Качество представляемого продукта, оригинальность решения;</w:t>
            </w:r>
          </w:p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Качество результата: логическое изложение материала; практическая значимость работы; выводы по практической части обоснованы и соответствуют заявленной проблеме; изложение выполнено в соответствии с научным стилем; отсутствие стилистических и орфографических ошибок.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0-15</w:t>
            </w:r>
          </w:p>
        </w:tc>
      </w:tr>
      <w:tr w:rsidR="00A43A93" w:rsidRPr="00D71841" w:rsidTr="000D4570">
        <w:trPr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Самостоятельность, индивидуальный вклад в исследование: работа выполнена самостоятельно, не является компиляцией исследований, выполненных другими авторами;</w:t>
            </w:r>
          </w:p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выводы характеризуют достижение цели и решение поставленных задач; сделана самооценка собственных действий по достижению цели, определены области затруднений, перспективы дальнейших исследований; сделаны предложения по возможному практическому использованию результатов работы.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0-7</w:t>
            </w:r>
          </w:p>
        </w:tc>
      </w:tr>
      <w:tr w:rsidR="00A43A93" w:rsidRPr="00D71841" w:rsidTr="000D4570">
        <w:trPr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Оформление и структура проекта: оформление титульного листа, цитат, ссылок, примечаний, списка литературы, приложений, иллюстраций, схем, таблиц полностью соответствуют требованиям.</w:t>
            </w:r>
          </w:p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Текст работы структурирован, присутствует деление на главы и параграфы; отсутствуют стилистические и орфографические ошибки.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0-4</w:t>
            </w:r>
          </w:p>
        </w:tc>
      </w:tr>
      <w:tr w:rsidR="00A43A93" w:rsidRPr="00D71841" w:rsidTr="000D4570">
        <w:trPr>
          <w:trHeight w:val="39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F1494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И</w:t>
            </w:r>
            <w:r w:rsidR="00785980" w:rsidRPr="00D71841">
              <w:rPr>
                <w:rFonts w:ascii="Liberation Serif" w:hAnsi="Liberation Serif" w:cs="Liberation Serif"/>
              </w:rPr>
              <w:t>того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A43A93">
            <w:pPr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40</w:t>
            </w:r>
          </w:p>
        </w:tc>
      </w:tr>
    </w:tbl>
    <w:p w:rsidR="00A43A93" w:rsidRPr="00D71841" w:rsidRDefault="00A43A93">
      <w:pPr>
        <w:ind w:firstLine="709"/>
        <w:jc w:val="both"/>
        <w:rPr>
          <w:rFonts w:ascii="Liberation Serif" w:hAnsi="Liberation Serif" w:cs="Liberation Serif"/>
        </w:rPr>
      </w:pP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                                                                                                    </w:t>
      </w:r>
    </w:p>
    <w:p w:rsidR="00A43A93" w:rsidRPr="00D71841" w:rsidRDefault="00A43A93">
      <w:pPr>
        <w:ind w:firstLine="709"/>
        <w:jc w:val="right"/>
        <w:rPr>
          <w:rFonts w:ascii="Liberation Serif" w:hAnsi="Liberation Serif" w:cs="Liberation Serif"/>
        </w:rPr>
      </w:pPr>
    </w:p>
    <w:p w:rsidR="00A43A93" w:rsidRPr="00D71841" w:rsidRDefault="00A43A93">
      <w:pPr>
        <w:ind w:firstLine="709"/>
        <w:jc w:val="right"/>
        <w:rPr>
          <w:rFonts w:ascii="Liberation Serif" w:hAnsi="Liberation Serif" w:cs="Liberation Serif"/>
        </w:rPr>
      </w:pPr>
    </w:p>
    <w:p w:rsidR="00A43A93" w:rsidRPr="00D71841" w:rsidRDefault="00A43A93">
      <w:pPr>
        <w:ind w:firstLine="709"/>
        <w:jc w:val="right"/>
        <w:rPr>
          <w:rFonts w:ascii="Liberation Serif" w:hAnsi="Liberation Serif" w:cs="Liberation Serif"/>
        </w:rPr>
      </w:pPr>
    </w:p>
    <w:p w:rsidR="00A43A93" w:rsidRPr="00D71841" w:rsidRDefault="00A43A93" w:rsidP="00912E15">
      <w:pPr>
        <w:rPr>
          <w:rFonts w:ascii="Liberation Serif" w:hAnsi="Liberation Serif" w:cs="Liberation Serif"/>
        </w:rPr>
      </w:pPr>
    </w:p>
    <w:p w:rsidR="00912E15" w:rsidRPr="00D71841" w:rsidRDefault="00912E15" w:rsidP="00912E15">
      <w:pPr>
        <w:rPr>
          <w:rFonts w:ascii="Liberation Serif" w:hAnsi="Liberation Serif" w:cs="Liberation Serif"/>
        </w:rPr>
      </w:pPr>
    </w:p>
    <w:p w:rsidR="00A43A93" w:rsidRPr="00D71841" w:rsidRDefault="00785980">
      <w:pPr>
        <w:ind w:firstLine="709"/>
        <w:jc w:val="right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lastRenderedPageBreak/>
        <w:t xml:space="preserve"> </w:t>
      </w:r>
      <w:r w:rsidR="00871FA6" w:rsidRPr="00D71841">
        <w:rPr>
          <w:rFonts w:ascii="Liberation Serif" w:hAnsi="Liberation Serif" w:cs="Liberation Serif"/>
        </w:rPr>
        <w:t>п</w:t>
      </w:r>
      <w:r w:rsidRPr="00D71841">
        <w:rPr>
          <w:rFonts w:ascii="Liberation Serif" w:hAnsi="Liberation Serif" w:cs="Liberation Serif"/>
        </w:rPr>
        <w:t xml:space="preserve">риложение  </w:t>
      </w:r>
      <w:r w:rsidR="007F1494" w:rsidRPr="00D71841">
        <w:rPr>
          <w:rFonts w:ascii="Liberation Serif" w:hAnsi="Liberation Serif" w:cs="Liberation Serif"/>
        </w:rPr>
        <w:t>3</w:t>
      </w:r>
    </w:p>
    <w:p w:rsidR="007013B1" w:rsidRPr="00D71841" w:rsidRDefault="00912E15">
      <w:pPr>
        <w:ind w:firstLine="709"/>
        <w:jc w:val="right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к Положению</w:t>
      </w:r>
    </w:p>
    <w:p w:rsidR="00A43A93" w:rsidRPr="00D71841" w:rsidRDefault="00A43A93">
      <w:pPr>
        <w:jc w:val="both"/>
        <w:rPr>
          <w:rFonts w:ascii="Liberation Serif" w:hAnsi="Liberation Serif" w:cs="Liberation Serif"/>
        </w:rPr>
      </w:pPr>
    </w:p>
    <w:p w:rsidR="00A43A93" w:rsidRPr="00D71841" w:rsidRDefault="00785980">
      <w:pPr>
        <w:ind w:firstLine="709"/>
        <w:jc w:val="center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Структура и оформление проекта.</w:t>
      </w:r>
    </w:p>
    <w:p w:rsidR="00A43A93" w:rsidRPr="00D71841" w:rsidRDefault="00A43A93">
      <w:pPr>
        <w:ind w:firstLine="709"/>
        <w:jc w:val="center"/>
        <w:rPr>
          <w:rFonts w:ascii="Liberation Serif" w:hAnsi="Liberation Serif" w:cs="Liberation Serif"/>
        </w:rPr>
      </w:pPr>
    </w:p>
    <w:p w:rsidR="00A43A93" w:rsidRPr="00D71841" w:rsidRDefault="00871FA6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Представляемый </w:t>
      </w:r>
      <w:r w:rsidR="00785980" w:rsidRPr="00D71841">
        <w:rPr>
          <w:rFonts w:ascii="Liberation Serif" w:hAnsi="Liberation Serif" w:cs="Liberation Serif"/>
        </w:rPr>
        <w:t>на защиту проект должен содержать: оглавление, введение, основную часть, заключение, список использованных источников и литературы, приложения (необязательно).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  <w:i/>
          <w:color w:val="000000"/>
        </w:rPr>
        <w:t xml:space="preserve">Титульная страница </w:t>
      </w:r>
      <w:r w:rsidRPr="00D71841">
        <w:rPr>
          <w:rFonts w:ascii="Liberation Serif" w:hAnsi="Liberation Serif" w:cs="Liberation Serif"/>
          <w:color w:val="000000"/>
        </w:rPr>
        <w:t>содержит название</w:t>
      </w:r>
      <w:r w:rsidRPr="00D71841">
        <w:rPr>
          <w:rFonts w:ascii="Liberation Serif" w:hAnsi="Liberation Serif" w:cs="Liberation Serif"/>
          <w:i/>
          <w:color w:val="000000"/>
        </w:rPr>
        <w:t xml:space="preserve"> </w:t>
      </w:r>
      <w:r w:rsidRPr="00D71841">
        <w:rPr>
          <w:rFonts w:ascii="Liberation Serif" w:hAnsi="Liberation Serif" w:cs="Liberation Serif"/>
          <w:color w:val="000000"/>
        </w:rPr>
        <w:t>региона, города, название образовательной организации; направление проекта, вид проекта (исследовательский, творческий), название работы; фамилию, имя, отчество исполнителя, класс, в котором он учится; фамилию, имя, отчество руководителя, место работы, должность; в нижнем поле указывается год выполнения работы (без слова «год»).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  <w:color w:val="000000"/>
        </w:rPr>
        <w:t xml:space="preserve">В </w:t>
      </w:r>
      <w:r w:rsidRPr="00D71841">
        <w:rPr>
          <w:rFonts w:ascii="Liberation Serif" w:hAnsi="Liberation Serif" w:cs="Liberation Serif"/>
          <w:i/>
          <w:iCs/>
          <w:color w:val="000000"/>
        </w:rPr>
        <w:t>оглавление</w:t>
      </w:r>
      <w:r w:rsidRPr="00D71841">
        <w:rPr>
          <w:rFonts w:ascii="Liberation Serif" w:hAnsi="Liberation Serif" w:cs="Liberation Serif"/>
          <w:color w:val="000000"/>
        </w:rPr>
        <w:t xml:space="preserve"> включаются основные заголовки работ и соответствующие номера страниц: введение, главы, параграфы, заключение, список литературы (библиография), приложения.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  <w:i/>
          <w:iCs/>
          <w:color w:val="000000"/>
        </w:rPr>
        <w:t>Введение</w:t>
      </w:r>
      <w:r w:rsidRPr="00D71841">
        <w:rPr>
          <w:rFonts w:ascii="Liberation Serif" w:hAnsi="Liberation Serif" w:cs="Liberation Serif"/>
          <w:color w:val="000000"/>
        </w:rPr>
        <w:t xml:space="preserve">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автора работы в решение избранной проблемы.</w:t>
      </w:r>
      <w:r w:rsidRPr="00D71841">
        <w:rPr>
          <w:rFonts w:ascii="Liberation Serif" w:hAnsi="Liberation Serif" w:cs="Liberation Serif"/>
          <w:bCs/>
          <w:color w:val="000000"/>
        </w:rPr>
        <w:t xml:space="preserve"> К исследовательской работе</w:t>
      </w:r>
      <w:r w:rsidRPr="00D71841">
        <w:rPr>
          <w:rFonts w:ascii="Liberation Serif" w:hAnsi="Liberation Serif" w:cs="Liberation Serif"/>
          <w:b/>
          <w:bCs/>
          <w:color w:val="000000"/>
        </w:rPr>
        <w:t xml:space="preserve">: </w:t>
      </w:r>
      <w:r w:rsidRPr="00D71841">
        <w:rPr>
          <w:rFonts w:ascii="Liberation Serif" w:hAnsi="Liberation Serif" w:cs="Liberation Serif"/>
          <w:color w:val="000000"/>
        </w:rPr>
        <w:t xml:space="preserve">обязательно указывается объект и предмет исследования, формулируются цель и задачи исследования, выдвигается гипотеза, план (этапы исследования), обозначаются методы исследования.   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  <w:color w:val="000000"/>
        </w:rPr>
        <w:t>Объем введения по отношению ко всей работе небольшой и обычно составляет 1-2 страницы.</w:t>
      </w:r>
    </w:p>
    <w:p w:rsidR="00A43A93" w:rsidRPr="00D71841" w:rsidRDefault="00785980">
      <w:pPr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  <w:i/>
          <w:iCs/>
        </w:rPr>
        <w:t>Основная часть работы</w:t>
      </w:r>
      <w:r w:rsidRPr="00D71841">
        <w:rPr>
          <w:rFonts w:ascii="Liberation Serif" w:hAnsi="Liberation Serif" w:cs="Liberation Serif"/>
        </w:rPr>
        <w:t xml:space="preserve"> может содержать 2-3 главы. 1-ая глава содержит итоги анализа специальной литературы, теоретическое обоснование темы исследования. Обзор литературы по проблеме – часть работы, представляющая теоретическую основу исследовательского проекта. В этой части приводятся все сведения, которые удалось собрать учащемуся по изучаемой теме. К исследовательской работе: первая глава основной части представляет собой собранную и обработанную информацию по теме исследования, во второй части - описание условий и хода опытно-экспериментальной работы.</w:t>
      </w:r>
    </w:p>
    <w:p w:rsidR="00A43A93" w:rsidRPr="00D71841" w:rsidRDefault="00785980">
      <w:pPr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К творческому проекту: в основную часть должна входить глава по разработке вариантов по решению проблемы, рассматриваемой в проекте, в которой важно дать объективную оценку каждому из предлагаемых вариантов и обосновать свой выбор в отношении одного из них.</w:t>
      </w:r>
    </w:p>
    <w:p w:rsidR="00A43A93" w:rsidRPr="00D71841" w:rsidRDefault="00785980">
      <w:pPr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           </w:t>
      </w:r>
      <w:r w:rsidRPr="00D71841">
        <w:rPr>
          <w:rFonts w:ascii="Liberation Serif" w:hAnsi="Liberation Serif" w:cs="Liberation Serif"/>
          <w:i/>
          <w:iCs/>
        </w:rPr>
        <w:t xml:space="preserve"> Главы 2-3 </w:t>
      </w:r>
      <w:r w:rsidRPr="00D71841">
        <w:rPr>
          <w:rFonts w:ascii="Liberation Serif" w:hAnsi="Liberation Serif" w:cs="Liberation Serif"/>
        </w:rPr>
        <w:t>описывают практические этапы работы, методы, которыми пользуется учащийся для достижения цели исследовательского проекта.</w:t>
      </w:r>
    </w:p>
    <w:p w:rsidR="00A43A93" w:rsidRPr="00D71841" w:rsidRDefault="00785980">
      <w:pPr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    </w:t>
      </w:r>
      <w:r w:rsidRPr="00D71841">
        <w:rPr>
          <w:rFonts w:ascii="Liberation Serif" w:hAnsi="Liberation Serif" w:cs="Liberation Serif"/>
          <w:i/>
          <w:iCs/>
        </w:rPr>
        <w:t xml:space="preserve"> Практическая часть</w:t>
      </w:r>
      <w:r w:rsidRPr="00D71841">
        <w:rPr>
          <w:rFonts w:ascii="Liberation Serif" w:hAnsi="Liberation Serif" w:cs="Liberation Serif"/>
        </w:rPr>
        <w:t xml:space="preserve"> должна содержать данные, которые, учащийся сам получил в ходе наблюдения или исследования. Эти данные должны быть систематизированы в виде таблиц, графиков или рисунков и проанализированы на предмет выявления закономерности или тенденций. Поощряется проведение статистической обработки собранных данных простыми и специальными методами. Целесообразно привести иллюстрированный материал.</w:t>
      </w:r>
    </w:p>
    <w:p w:rsidR="00A43A93" w:rsidRPr="00D71841" w:rsidRDefault="00785980">
      <w:pPr>
        <w:ind w:firstLine="708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  <w:i/>
          <w:iCs/>
        </w:rPr>
        <w:t xml:space="preserve">Выводы </w:t>
      </w:r>
      <w:r w:rsidRPr="00D71841">
        <w:rPr>
          <w:rFonts w:ascii="Liberation Serif" w:hAnsi="Liberation Serif" w:cs="Liberation Serif"/>
        </w:rPr>
        <w:t>по практической части предоставляют основную ценность работы. Главное требование к этой части – обоснованность выводов и заключений фактическим данным, полученным самим учащимся.</w:t>
      </w:r>
    </w:p>
    <w:p w:rsidR="00A43A93" w:rsidRPr="00D71841" w:rsidRDefault="00785980">
      <w:pPr>
        <w:ind w:firstLine="708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  <w:i/>
          <w:iCs/>
        </w:rPr>
        <w:t xml:space="preserve">Заключение </w:t>
      </w:r>
      <w:r w:rsidRPr="00D71841">
        <w:rPr>
          <w:rFonts w:ascii="Liberation Serif" w:hAnsi="Liberation Serif" w:cs="Liberation Serif"/>
        </w:rPr>
        <w:t xml:space="preserve">обычно составляет не больше 1-2 страниц. Основное требование к заключению: оно не должно дословно повторять выводы по главам. В заключении формулируются наиболее общие выводы по результатам исследования и предлагаются </w:t>
      </w:r>
      <w:r w:rsidRPr="00D71841">
        <w:rPr>
          <w:rFonts w:ascii="Liberation Serif" w:hAnsi="Liberation Serif" w:cs="Liberation Serif"/>
        </w:rPr>
        <w:lastRenderedPageBreak/>
        <w:t>рекомендации. Отмечается степень достижения цели, обозначаются перспективы дальнейших исследований.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  <w:i/>
          <w:iCs/>
        </w:rPr>
        <w:t>Список литературы</w:t>
      </w:r>
      <w:r w:rsidRPr="00D71841">
        <w:rPr>
          <w:rFonts w:ascii="Liberation Serif" w:hAnsi="Liberation Serif" w:cs="Liberation Serif"/>
        </w:rPr>
        <w:t xml:space="preserve"> по изученной теме литературы, интернет сайтов должен быть представлен специальным образом. Наиболее удобен в исследовательской работе учащихся алфавитный (по алфавиту фамилий авторов или заглавиям книг) способ группировки источников. В список литературы входят все использованные в работе источники.</w:t>
      </w:r>
    </w:p>
    <w:p w:rsidR="00A43A93" w:rsidRPr="00D71841" w:rsidRDefault="00785980">
      <w:pPr>
        <w:rPr>
          <w:rFonts w:ascii="Liberation Serif" w:hAnsi="Liberation Serif" w:cs="Liberation Serif"/>
        </w:rPr>
      </w:pPr>
      <w:r w:rsidRPr="00D71841">
        <w:rPr>
          <w:rFonts w:ascii="Liberation Serif" w:eastAsia="Calibri" w:hAnsi="Liberation Serif" w:cs="Liberation Serif"/>
          <w:lang w:eastAsia="en-US"/>
        </w:rPr>
        <w:t>Информация о каждом издании должна включать:</w:t>
      </w:r>
    </w:p>
    <w:p w:rsidR="00A43A93" w:rsidRPr="00D71841" w:rsidRDefault="00785980">
      <w:pPr>
        <w:rPr>
          <w:rFonts w:ascii="Liberation Serif" w:hAnsi="Liberation Serif" w:cs="Liberation Serif"/>
        </w:rPr>
      </w:pPr>
      <w:r w:rsidRPr="00D71841">
        <w:rPr>
          <w:rFonts w:ascii="Liberation Serif" w:eastAsia="Calibri" w:hAnsi="Liberation Serif" w:cs="Liberation Serif"/>
          <w:lang w:eastAsia="en-US"/>
        </w:rPr>
        <w:t>1) Фамилия, инициалы автора(</w:t>
      </w:r>
      <w:proofErr w:type="spellStart"/>
      <w:r w:rsidRPr="00D71841">
        <w:rPr>
          <w:rFonts w:ascii="Liberation Serif" w:eastAsia="Calibri" w:hAnsi="Liberation Serif" w:cs="Liberation Serif"/>
          <w:lang w:eastAsia="en-US"/>
        </w:rPr>
        <w:t>ов</w:t>
      </w:r>
      <w:proofErr w:type="spellEnd"/>
      <w:r w:rsidRPr="00D71841">
        <w:rPr>
          <w:rFonts w:ascii="Liberation Serif" w:eastAsia="Calibri" w:hAnsi="Liberation Serif" w:cs="Liberation Serif"/>
          <w:lang w:eastAsia="en-US"/>
        </w:rPr>
        <w:t>);</w:t>
      </w:r>
    </w:p>
    <w:p w:rsidR="00A43A93" w:rsidRPr="00D71841" w:rsidRDefault="00785980">
      <w:pPr>
        <w:rPr>
          <w:rFonts w:ascii="Liberation Serif" w:hAnsi="Liberation Serif" w:cs="Liberation Serif"/>
        </w:rPr>
      </w:pPr>
      <w:r w:rsidRPr="00D71841">
        <w:rPr>
          <w:rFonts w:ascii="Liberation Serif" w:eastAsia="Calibri" w:hAnsi="Liberation Serif" w:cs="Liberation Serif"/>
          <w:lang w:eastAsia="en-US"/>
        </w:rPr>
        <w:t>2) Название издания;</w:t>
      </w:r>
    </w:p>
    <w:p w:rsidR="00A43A93" w:rsidRPr="00D71841" w:rsidRDefault="00785980">
      <w:pPr>
        <w:rPr>
          <w:rFonts w:ascii="Liberation Serif" w:hAnsi="Liberation Serif" w:cs="Liberation Serif"/>
        </w:rPr>
      </w:pPr>
      <w:r w:rsidRPr="00D71841">
        <w:rPr>
          <w:rFonts w:ascii="Liberation Serif" w:eastAsia="Calibri" w:hAnsi="Liberation Serif" w:cs="Liberation Serif"/>
          <w:lang w:eastAsia="en-US"/>
        </w:rPr>
        <w:t>3) Выходные издательства;</w:t>
      </w:r>
    </w:p>
    <w:p w:rsidR="00A43A93" w:rsidRPr="00D71841" w:rsidRDefault="00785980">
      <w:pPr>
        <w:rPr>
          <w:rFonts w:ascii="Liberation Serif" w:hAnsi="Liberation Serif" w:cs="Liberation Serif"/>
        </w:rPr>
      </w:pPr>
      <w:r w:rsidRPr="00D71841">
        <w:rPr>
          <w:rFonts w:ascii="Liberation Serif" w:eastAsia="Calibri" w:hAnsi="Liberation Serif" w:cs="Liberation Serif"/>
          <w:lang w:eastAsia="en-US"/>
        </w:rPr>
        <w:t>4) Год издания;</w:t>
      </w:r>
    </w:p>
    <w:p w:rsidR="00A43A93" w:rsidRPr="00D71841" w:rsidRDefault="00785980">
      <w:pPr>
        <w:rPr>
          <w:rFonts w:ascii="Liberation Serif" w:hAnsi="Liberation Serif" w:cs="Liberation Serif"/>
        </w:rPr>
      </w:pPr>
      <w:r w:rsidRPr="00D71841">
        <w:rPr>
          <w:rFonts w:ascii="Liberation Serif" w:eastAsia="Calibri" w:hAnsi="Liberation Serif" w:cs="Liberation Serif"/>
          <w:lang w:eastAsia="en-US"/>
        </w:rPr>
        <w:t>5) № выпуска (для периодических изданий).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  <w:color w:val="000000"/>
        </w:rPr>
        <w:t xml:space="preserve">Проект может содержать </w:t>
      </w:r>
      <w:r w:rsidRPr="00D71841">
        <w:rPr>
          <w:rFonts w:ascii="Liberation Serif" w:hAnsi="Liberation Serif" w:cs="Liberation Serif"/>
          <w:i/>
          <w:iCs/>
          <w:color w:val="000000"/>
        </w:rPr>
        <w:t>приложения</w:t>
      </w:r>
      <w:r w:rsidRPr="00D71841">
        <w:rPr>
          <w:rFonts w:ascii="Liberation Serif" w:hAnsi="Liberation Serif" w:cs="Liberation Serif"/>
          <w:color w:val="000000"/>
        </w:rPr>
        <w:t xml:space="preserve"> с иллюстративным материалом (рисунки, схемы, карты, таблицы, фотографии и т.п.), который должен быть связан с основным содержанием.</w:t>
      </w:r>
    </w:p>
    <w:p w:rsidR="00A43A93" w:rsidRPr="00D71841" w:rsidRDefault="00785980">
      <w:pPr>
        <w:ind w:firstLine="851"/>
        <w:jc w:val="both"/>
        <w:rPr>
          <w:rFonts w:ascii="Liberation Serif" w:hAnsi="Liberation Serif" w:cs="Liberation Serif"/>
          <w:color w:val="000000"/>
        </w:rPr>
      </w:pPr>
      <w:r w:rsidRPr="00D71841">
        <w:rPr>
          <w:rFonts w:ascii="Liberation Serif" w:hAnsi="Liberation Serif" w:cs="Liberation Serif"/>
          <w:i/>
          <w:iCs/>
          <w:color w:val="000000"/>
        </w:rPr>
        <w:t>Оформление проекта</w:t>
      </w:r>
      <w:r w:rsidRPr="00D71841">
        <w:rPr>
          <w:rFonts w:ascii="Liberation Serif" w:hAnsi="Liberation Serif" w:cs="Liberation Serif"/>
          <w:color w:val="000000"/>
        </w:rPr>
        <w:t xml:space="preserve"> должно соответствовать следующим требованиям: текст должен быть выполнен в текстовом редакторе </w:t>
      </w:r>
      <w:r w:rsidRPr="00D71841">
        <w:rPr>
          <w:rFonts w:ascii="Liberation Serif" w:hAnsi="Liberation Serif" w:cs="Liberation Serif"/>
          <w:color w:val="000000"/>
          <w:lang w:val="en-US"/>
        </w:rPr>
        <w:t>Microsoft</w:t>
      </w:r>
      <w:r w:rsidRPr="00D71841">
        <w:rPr>
          <w:rFonts w:ascii="Liberation Serif" w:hAnsi="Liberation Serif" w:cs="Liberation Serif"/>
          <w:color w:val="000000"/>
        </w:rPr>
        <w:t xml:space="preserve"> </w:t>
      </w:r>
      <w:r w:rsidRPr="00D71841">
        <w:rPr>
          <w:rFonts w:ascii="Liberation Serif" w:hAnsi="Liberation Serif" w:cs="Liberation Serif"/>
          <w:color w:val="000000"/>
          <w:lang w:val="en-US"/>
        </w:rPr>
        <w:t>Word</w:t>
      </w:r>
      <w:r w:rsidRPr="00D71841">
        <w:rPr>
          <w:rFonts w:ascii="Liberation Serif" w:hAnsi="Liberation Serif" w:cs="Liberation Serif"/>
          <w:color w:val="000000"/>
        </w:rPr>
        <w:t xml:space="preserve">, на бумаге формата А4. Поля – верхнее- 2 см., нижнее -1.5см., левое -2см., правое-1.5см.; основной текст - </w:t>
      </w:r>
      <w:r w:rsidRPr="00D71841">
        <w:rPr>
          <w:rFonts w:ascii="Liberation Serif" w:hAnsi="Liberation Serif" w:cs="Liberation Serif"/>
          <w:color w:val="000000"/>
          <w:lang w:val="en-US"/>
        </w:rPr>
        <w:t>Times</w:t>
      </w:r>
      <w:r w:rsidRPr="00D71841">
        <w:rPr>
          <w:rFonts w:ascii="Liberation Serif" w:hAnsi="Liberation Serif" w:cs="Liberation Serif"/>
          <w:color w:val="000000"/>
        </w:rPr>
        <w:t xml:space="preserve"> </w:t>
      </w:r>
      <w:r w:rsidRPr="00D71841">
        <w:rPr>
          <w:rFonts w:ascii="Liberation Serif" w:hAnsi="Liberation Serif" w:cs="Liberation Serif"/>
          <w:color w:val="000000"/>
          <w:lang w:val="en-US"/>
        </w:rPr>
        <w:t>New</w:t>
      </w:r>
      <w:r w:rsidRPr="00D71841">
        <w:rPr>
          <w:rFonts w:ascii="Liberation Serif" w:hAnsi="Liberation Serif" w:cs="Liberation Serif"/>
          <w:color w:val="000000"/>
        </w:rPr>
        <w:t xml:space="preserve"> </w:t>
      </w:r>
      <w:r w:rsidRPr="00D71841">
        <w:rPr>
          <w:rFonts w:ascii="Liberation Serif" w:hAnsi="Liberation Serif" w:cs="Liberation Serif"/>
          <w:color w:val="000000"/>
          <w:lang w:val="en-US"/>
        </w:rPr>
        <w:t>Roman</w:t>
      </w:r>
      <w:r w:rsidRPr="00D71841">
        <w:rPr>
          <w:rFonts w:ascii="Liberation Serif" w:hAnsi="Liberation Serif" w:cs="Liberation Serif"/>
          <w:color w:val="000000"/>
        </w:rPr>
        <w:t>, кегль 14, межстрочный интервал 1,5.</w:t>
      </w:r>
    </w:p>
    <w:p w:rsidR="00A43A93" w:rsidRPr="00D71841" w:rsidRDefault="00785980">
      <w:pPr>
        <w:ind w:firstLine="851"/>
        <w:jc w:val="both"/>
        <w:rPr>
          <w:rFonts w:ascii="Liberation Serif" w:hAnsi="Liberation Serif" w:cs="Liberation Serif"/>
          <w:color w:val="000000"/>
        </w:rPr>
      </w:pPr>
      <w:r w:rsidRPr="00D71841">
        <w:rPr>
          <w:rFonts w:ascii="Liberation Serif" w:hAnsi="Liberation Serif" w:cs="Liberation Serif"/>
        </w:rPr>
        <w:t>Р</w:t>
      </w:r>
      <w:r w:rsidRPr="00D71841">
        <w:rPr>
          <w:rFonts w:ascii="Liberation Serif" w:hAnsi="Liberation Serif" w:cs="Liberation Serif"/>
          <w:color w:val="000000"/>
        </w:rPr>
        <w:t>асположение текста на странице - по ширине, названия глав (разделов) выделены полужирным шрифтом, нумерация страниц - в правом, нижнем углу. Приложения должны быть пронумерованы в правом верхнем углу. Оформление цитат и сносок: приведение цитаты без источника информации - ненаучно. Поэтому рекомендуется следующее оформление цитат и сносок:</w:t>
      </w:r>
    </w:p>
    <w:p w:rsidR="00A43A93" w:rsidRPr="00D71841" w:rsidRDefault="00785980">
      <w:pPr>
        <w:ind w:firstLine="851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  <w:color w:val="000000"/>
        </w:rPr>
        <w:t>Пушкин сказал: « … » (5,31).</w:t>
      </w:r>
    </w:p>
    <w:p w:rsidR="00A43A93" w:rsidRPr="00D71841" w:rsidRDefault="00785980">
      <w:pPr>
        <w:ind w:firstLine="851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  <w:color w:val="000000"/>
        </w:rPr>
        <w:t>По словам Пушкина, (5,31).</w:t>
      </w:r>
    </w:p>
    <w:p w:rsidR="00A43A93" w:rsidRPr="00D71841" w:rsidRDefault="00785980">
      <w:pPr>
        <w:ind w:firstLine="851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  <w:color w:val="000000"/>
        </w:rPr>
        <w:t>Первая цифра в скобках указывает порядковый номер источника информации по списку литературы, вторая - номер страницы.</w:t>
      </w:r>
    </w:p>
    <w:p w:rsidR="00A43A93" w:rsidRPr="00D71841" w:rsidRDefault="00A43A93">
      <w:pPr>
        <w:ind w:firstLine="709"/>
        <w:jc w:val="both"/>
        <w:rPr>
          <w:rFonts w:ascii="Liberation Serif" w:hAnsi="Liberation Serif" w:cs="Liberation Serif"/>
        </w:rPr>
      </w:pP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  <w:color w:val="000000"/>
        </w:rPr>
        <w:t>Работы помещаются в пластиковый скоросшиватель.</w:t>
      </w:r>
    </w:p>
    <w:p w:rsidR="00A43A93" w:rsidRPr="00D71841" w:rsidRDefault="00785980">
      <w:pPr>
        <w:ind w:firstLine="709"/>
        <w:jc w:val="both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  <w:color w:val="000000"/>
        </w:rPr>
        <w:t>Объем работы до 15 -25 страниц.</w:t>
      </w:r>
    </w:p>
    <w:p w:rsidR="00A43A93" w:rsidRPr="00D71841" w:rsidRDefault="00A43A93">
      <w:pPr>
        <w:ind w:firstLine="709"/>
        <w:jc w:val="both"/>
        <w:rPr>
          <w:rFonts w:ascii="Liberation Serif" w:hAnsi="Liberation Serif" w:cs="Liberation Serif"/>
        </w:rPr>
      </w:pPr>
    </w:p>
    <w:p w:rsidR="00F905FD" w:rsidRPr="00D71841" w:rsidRDefault="00785980">
      <w:pPr>
        <w:rPr>
          <w:rFonts w:ascii="Liberation Serif" w:hAnsi="Liberation Serif" w:cs="Liberation Serif"/>
          <w:color w:val="000000"/>
        </w:rPr>
      </w:pPr>
      <w:r w:rsidRPr="00D71841">
        <w:rPr>
          <w:rFonts w:ascii="Liberation Serif" w:hAnsi="Liberation Serif" w:cs="Liberation Serif"/>
          <w:b/>
          <w:i/>
          <w:color w:val="000000"/>
        </w:rPr>
        <w:t xml:space="preserve">                                                                                                                        </w:t>
      </w:r>
      <w:r w:rsidRPr="00D71841">
        <w:rPr>
          <w:rFonts w:ascii="Liberation Serif" w:hAnsi="Liberation Serif" w:cs="Liberation Serif"/>
          <w:color w:val="000000"/>
        </w:rPr>
        <w:t xml:space="preserve">  </w:t>
      </w:r>
      <w:r w:rsidR="00F905FD" w:rsidRPr="00D71841">
        <w:rPr>
          <w:rFonts w:ascii="Liberation Serif" w:hAnsi="Liberation Serif" w:cs="Liberation Serif"/>
          <w:color w:val="000000"/>
        </w:rPr>
        <w:br w:type="page"/>
      </w:r>
    </w:p>
    <w:p w:rsidR="00A43A93" w:rsidRPr="00D71841" w:rsidRDefault="00871FA6" w:rsidP="00F905FD">
      <w:pPr>
        <w:jc w:val="right"/>
        <w:rPr>
          <w:rFonts w:ascii="Liberation Serif" w:hAnsi="Liberation Serif" w:cs="Liberation Serif"/>
          <w:color w:val="000000"/>
        </w:rPr>
      </w:pPr>
      <w:r w:rsidRPr="00D71841">
        <w:rPr>
          <w:rFonts w:ascii="Liberation Serif" w:hAnsi="Liberation Serif" w:cs="Liberation Serif"/>
          <w:color w:val="000000"/>
        </w:rPr>
        <w:lastRenderedPageBreak/>
        <w:t>п</w:t>
      </w:r>
      <w:r w:rsidR="00785980" w:rsidRPr="00D71841">
        <w:rPr>
          <w:rFonts w:ascii="Liberation Serif" w:hAnsi="Liberation Serif" w:cs="Liberation Serif"/>
          <w:color w:val="000000"/>
        </w:rPr>
        <w:t xml:space="preserve">риложение  </w:t>
      </w:r>
      <w:r w:rsidR="007F1494" w:rsidRPr="00D71841">
        <w:rPr>
          <w:rFonts w:ascii="Liberation Serif" w:hAnsi="Liberation Serif" w:cs="Liberation Serif"/>
          <w:color w:val="000000"/>
        </w:rPr>
        <w:t>4</w:t>
      </w:r>
    </w:p>
    <w:p w:rsidR="007013B1" w:rsidRPr="00D71841" w:rsidRDefault="00871FA6" w:rsidP="00F905FD">
      <w:pPr>
        <w:jc w:val="right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  <w:color w:val="000000"/>
        </w:rPr>
        <w:t xml:space="preserve">к </w:t>
      </w:r>
      <w:r w:rsidR="007013B1" w:rsidRPr="00D71841">
        <w:rPr>
          <w:rFonts w:ascii="Liberation Serif" w:hAnsi="Liberation Serif" w:cs="Liberation Serif"/>
          <w:color w:val="000000"/>
        </w:rPr>
        <w:t>Положени</w:t>
      </w:r>
      <w:r w:rsidRPr="00D71841">
        <w:rPr>
          <w:rFonts w:ascii="Liberation Serif" w:hAnsi="Liberation Serif" w:cs="Liberation Serif"/>
          <w:color w:val="000000"/>
        </w:rPr>
        <w:t>ю</w:t>
      </w:r>
    </w:p>
    <w:p w:rsidR="00A43A93" w:rsidRPr="00D71841" w:rsidRDefault="00A43A93">
      <w:pPr>
        <w:jc w:val="center"/>
        <w:rPr>
          <w:rFonts w:ascii="Liberation Serif" w:hAnsi="Liberation Serif" w:cs="Liberation Serif"/>
          <w:color w:val="000000"/>
        </w:rPr>
      </w:pPr>
    </w:p>
    <w:p w:rsidR="00A43A93" w:rsidRPr="00D71841" w:rsidRDefault="00785980">
      <w:pPr>
        <w:jc w:val="center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  <w:color w:val="000000"/>
        </w:rPr>
        <w:t>Критерии оценки защиты исследовательского (творческого) проекта</w:t>
      </w:r>
    </w:p>
    <w:p w:rsidR="00A43A93" w:rsidRPr="00D71841" w:rsidRDefault="00A43A93">
      <w:pPr>
        <w:ind w:firstLine="709"/>
        <w:jc w:val="center"/>
        <w:rPr>
          <w:rFonts w:ascii="Liberation Serif" w:hAnsi="Liberation Serif" w:cs="Liberation Serif"/>
          <w:color w:val="000000"/>
        </w:rPr>
      </w:pPr>
    </w:p>
    <w:tbl>
      <w:tblPr>
        <w:tblW w:w="9628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672"/>
        <w:gridCol w:w="7515"/>
        <w:gridCol w:w="1441"/>
      </w:tblGrid>
      <w:tr w:rsidR="00A43A93" w:rsidRPr="00D71841" w:rsidTr="00F905FD">
        <w:trPr>
          <w:trHeight w:val="276"/>
          <w:tblHeader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3" w:rsidRPr="00D71841" w:rsidRDefault="00785980" w:rsidP="00F905FD">
            <w:pPr>
              <w:jc w:val="center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3" w:rsidRPr="00D71841" w:rsidRDefault="00785980" w:rsidP="00F905FD">
            <w:pPr>
              <w:jc w:val="center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Критерии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3" w:rsidRPr="00D71841" w:rsidRDefault="00785980" w:rsidP="00F905FD">
            <w:pPr>
              <w:jc w:val="center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Баллы</w:t>
            </w:r>
          </w:p>
        </w:tc>
      </w:tr>
      <w:tr w:rsidR="00A43A93" w:rsidRPr="00D71841">
        <w:trPr>
          <w:trHeight w:val="6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3" w:rsidRPr="00D71841" w:rsidRDefault="00785980">
            <w:pPr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3" w:rsidRPr="00D71841" w:rsidRDefault="00785980">
            <w:pPr>
              <w:rPr>
                <w:rFonts w:ascii="Liberation Serif" w:hAnsi="Liberation Serif" w:cs="Liberation Serif"/>
                <w:u w:val="single"/>
              </w:rPr>
            </w:pPr>
            <w:r w:rsidRPr="00D71841">
              <w:rPr>
                <w:rFonts w:ascii="Liberation Serif" w:hAnsi="Liberation Serif" w:cs="Liberation Serif"/>
                <w:u w:val="single"/>
              </w:rPr>
              <w:t>Соответствие представления содержанию работы.</w:t>
            </w:r>
          </w:p>
          <w:p w:rsidR="00A43A93" w:rsidRPr="00D71841" w:rsidRDefault="00785980">
            <w:pPr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Доклад и презентация полностью соответствуют содержанию работы. Цель работы и результат в конце доклада совпадают.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3" w:rsidRPr="00D71841" w:rsidRDefault="00785980">
            <w:pPr>
              <w:jc w:val="center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10</w:t>
            </w:r>
          </w:p>
        </w:tc>
      </w:tr>
      <w:tr w:rsidR="00A43A93" w:rsidRPr="00D71841">
        <w:trPr>
          <w:trHeight w:val="68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3" w:rsidRPr="00D71841" w:rsidRDefault="00785980">
            <w:pPr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3" w:rsidRPr="00D71841" w:rsidRDefault="00785980" w:rsidP="00F905FD">
            <w:pPr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  <w:u w:val="single"/>
              </w:rPr>
              <w:t>Качество доклада.</w:t>
            </w:r>
            <w:r w:rsidRPr="00D71841">
              <w:rPr>
                <w:rFonts w:ascii="Liberation Serif" w:hAnsi="Liberation Serif" w:cs="Liberation Serif"/>
              </w:rPr>
              <w:t xml:space="preserve"> Устная речь согласуется со слайдами презентации и дополняет их. Доклад не сопровождается чтением текста со слайда. Соблюден установочный регламент выступления.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3" w:rsidRPr="00D71841" w:rsidRDefault="00785980">
            <w:pPr>
              <w:jc w:val="center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10</w:t>
            </w:r>
          </w:p>
        </w:tc>
      </w:tr>
      <w:tr w:rsidR="00A43A93" w:rsidRPr="00D71841">
        <w:trPr>
          <w:trHeight w:val="6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3" w:rsidRPr="00D71841" w:rsidRDefault="00785980">
            <w:pPr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3" w:rsidRPr="00D71841" w:rsidRDefault="00785980">
            <w:pPr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  <w:u w:val="single"/>
              </w:rPr>
              <w:t>Уровень владения материалом.</w:t>
            </w:r>
            <w:r w:rsidRPr="00D71841">
              <w:rPr>
                <w:rFonts w:ascii="Liberation Serif" w:hAnsi="Liberation Serif" w:cs="Liberation Serif"/>
              </w:rPr>
              <w:t xml:space="preserve"> Продуктивный уровень владения материалом в процессе самостоятельной работы над проектом. Четкость изложения материала. Уверенность и свобода использования данных, убедительность аргументов, в том числе при ответе на вопросы. Владение современной терминологией.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3" w:rsidRPr="00D71841" w:rsidRDefault="00785980">
            <w:pPr>
              <w:jc w:val="center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20</w:t>
            </w:r>
          </w:p>
        </w:tc>
      </w:tr>
      <w:tr w:rsidR="00A43A93" w:rsidRPr="00D71841">
        <w:trPr>
          <w:trHeight w:val="68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3" w:rsidRPr="00D71841" w:rsidRDefault="00785980">
            <w:pPr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3" w:rsidRPr="00D71841" w:rsidRDefault="00785980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  <w:u w:val="single"/>
              </w:rPr>
              <w:t>Эффективность взаимодействия с аудиторией.</w:t>
            </w:r>
            <w:r w:rsidRPr="00D71841">
              <w:rPr>
                <w:rFonts w:ascii="Liberation Serif" w:hAnsi="Liberation Serif" w:cs="Liberation Serif"/>
              </w:rPr>
              <w:t xml:space="preserve"> Проявление развитых коммуникативных навыков: уверенность при защите проекта. Краткость и конкретность ответов на вопросы комиссии и аудитории. Умение принимать разные точки зрения и критические замечания. Обоснованность в отстаивании своей точки зрения.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3" w:rsidRPr="00D71841" w:rsidRDefault="00785980">
            <w:pPr>
              <w:jc w:val="center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10</w:t>
            </w:r>
          </w:p>
        </w:tc>
      </w:tr>
      <w:tr w:rsidR="00A43A93" w:rsidRPr="00D71841">
        <w:trPr>
          <w:trHeight w:val="6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3" w:rsidRPr="00D71841" w:rsidRDefault="00785980">
            <w:pPr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3" w:rsidRPr="00D71841" w:rsidRDefault="00785980" w:rsidP="009A6DE1">
            <w:pPr>
              <w:jc w:val="both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  <w:u w:val="single"/>
              </w:rPr>
              <w:t>Уровень мультимедийного сопровождения.</w:t>
            </w:r>
            <w:r w:rsidRPr="00D71841">
              <w:rPr>
                <w:rFonts w:ascii="Liberation Serif" w:hAnsi="Liberation Serif" w:cs="Liberation Serif"/>
              </w:rPr>
              <w:t xml:space="preserve"> Соответствие презентации содержанию работы и содержанию доклада; слайды презентации не дублируют, а дополняют и иллюстрируют текст доклада. Творческий подход к использованию мультимедиа (собственные фото, рисунки, видео и т.п.).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3" w:rsidRPr="00D71841" w:rsidRDefault="00785980">
            <w:pPr>
              <w:jc w:val="center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10</w:t>
            </w:r>
          </w:p>
        </w:tc>
      </w:tr>
      <w:tr w:rsidR="00A43A93" w:rsidRPr="00D71841">
        <w:trPr>
          <w:trHeight w:val="68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3" w:rsidRPr="00D71841" w:rsidRDefault="00785980">
            <w:pPr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3" w:rsidRPr="00D71841" w:rsidRDefault="00785980">
            <w:pPr>
              <w:jc w:val="center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Максимальное количество баллов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3" w:rsidRPr="00D71841" w:rsidRDefault="0078598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71841">
              <w:rPr>
                <w:rFonts w:ascii="Liberation Serif" w:hAnsi="Liberation Serif" w:cs="Liberation Serif"/>
                <w:b/>
              </w:rPr>
              <w:t>60</w:t>
            </w:r>
          </w:p>
        </w:tc>
      </w:tr>
    </w:tbl>
    <w:p w:rsidR="00A43A93" w:rsidRPr="00D71841" w:rsidRDefault="00A43A93">
      <w:pPr>
        <w:rPr>
          <w:rFonts w:ascii="Liberation Serif" w:hAnsi="Liberation Serif" w:cs="Liberation Serif"/>
        </w:rPr>
      </w:pPr>
    </w:p>
    <w:p w:rsidR="00A43A93" w:rsidRPr="00D71841" w:rsidRDefault="00A43A93">
      <w:pPr>
        <w:ind w:firstLine="709"/>
        <w:jc w:val="both"/>
        <w:rPr>
          <w:rFonts w:ascii="Liberation Serif" w:hAnsi="Liberation Serif" w:cs="Liberation Serif"/>
        </w:rPr>
      </w:pPr>
    </w:p>
    <w:p w:rsidR="004E1E75" w:rsidRPr="00D71841" w:rsidRDefault="004E1E75">
      <w:pPr>
        <w:jc w:val="right"/>
        <w:rPr>
          <w:rFonts w:ascii="Liberation Serif" w:hAnsi="Liberation Serif" w:cs="Liberation Serif"/>
        </w:rPr>
      </w:pPr>
    </w:p>
    <w:p w:rsidR="004E1E75" w:rsidRPr="00D71841" w:rsidRDefault="004E1E75" w:rsidP="004E1E75">
      <w:pPr>
        <w:ind w:firstLine="5529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br w:type="page"/>
      </w:r>
    </w:p>
    <w:p w:rsidR="004E1E75" w:rsidRPr="00D71841" w:rsidRDefault="004E1E75" w:rsidP="004E1E75">
      <w:pPr>
        <w:ind w:firstLine="5529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lastRenderedPageBreak/>
        <w:t>Приложение №2</w:t>
      </w:r>
    </w:p>
    <w:p w:rsidR="004E1E75" w:rsidRPr="00D71841" w:rsidRDefault="004E1E75" w:rsidP="004E1E75">
      <w:pPr>
        <w:ind w:firstLine="5529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>УТВЕРЖДЕН</w:t>
      </w:r>
    </w:p>
    <w:p w:rsidR="004E1E75" w:rsidRPr="00D71841" w:rsidRDefault="004E1E75" w:rsidP="004E1E75">
      <w:pPr>
        <w:ind w:firstLine="5529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приказом управления образования </w:t>
      </w:r>
    </w:p>
    <w:p w:rsidR="004E1E75" w:rsidRPr="00D71841" w:rsidRDefault="004E1E75" w:rsidP="004E1E75">
      <w:pPr>
        <w:ind w:firstLine="5529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от </w:t>
      </w:r>
      <w:r w:rsidR="00912E15" w:rsidRPr="00D71841">
        <w:rPr>
          <w:rFonts w:ascii="Liberation Serif" w:hAnsi="Liberation Serif" w:cs="Liberation Serif"/>
        </w:rPr>
        <w:t>__________________</w:t>
      </w:r>
      <w:r w:rsidRPr="00D71841">
        <w:rPr>
          <w:rFonts w:ascii="Liberation Serif" w:hAnsi="Liberation Serif" w:cs="Liberation Serif"/>
        </w:rPr>
        <w:t xml:space="preserve"> №</w:t>
      </w:r>
      <w:r w:rsidR="00912E15" w:rsidRPr="00D71841">
        <w:rPr>
          <w:rFonts w:ascii="Liberation Serif" w:hAnsi="Liberation Serif" w:cs="Liberation Serif"/>
        </w:rPr>
        <w:t xml:space="preserve"> ____</w:t>
      </w:r>
    </w:p>
    <w:p w:rsidR="004E1E75" w:rsidRPr="00D71841" w:rsidRDefault="004E1E75" w:rsidP="004E1E75">
      <w:pPr>
        <w:jc w:val="right"/>
        <w:rPr>
          <w:rFonts w:ascii="Liberation Serif" w:hAnsi="Liberation Serif" w:cs="Liberation Serif"/>
        </w:rPr>
      </w:pPr>
    </w:p>
    <w:p w:rsidR="004E1E75" w:rsidRPr="00D71841" w:rsidRDefault="004E1E75" w:rsidP="004E1E75">
      <w:pPr>
        <w:jc w:val="center"/>
        <w:rPr>
          <w:rFonts w:ascii="Liberation Serif" w:hAnsi="Liberation Serif" w:cs="Liberation Serif"/>
        </w:rPr>
      </w:pPr>
      <w:r w:rsidRPr="00D71841">
        <w:rPr>
          <w:rFonts w:ascii="Liberation Serif" w:hAnsi="Liberation Serif" w:cs="Liberation Serif"/>
        </w:rPr>
        <w:t xml:space="preserve">Состав организационного комитета городского </w:t>
      </w:r>
      <w:r w:rsidRPr="00D71841">
        <w:rPr>
          <w:rFonts w:ascii="Liberation Serif" w:hAnsi="Liberation Serif" w:cs="Liberation Serif"/>
          <w:bCs/>
          <w:iCs/>
        </w:rPr>
        <w:t>Конкурса проектно-исследовательских работ младших школьников в 2024-2025 учебном году</w:t>
      </w:r>
    </w:p>
    <w:p w:rsidR="004E1E75" w:rsidRPr="00D71841" w:rsidRDefault="004E1E75" w:rsidP="004E1E75">
      <w:pPr>
        <w:jc w:val="center"/>
        <w:rPr>
          <w:rFonts w:ascii="Liberation Serif" w:hAnsi="Liberation Serif" w:cs="Liberation Serif"/>
        </w:rPr>
      </w:pPr>
    </w:p>
    <w:tbl>
      <w:tblPr>
        <w:tblW w:w="93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2945"/>
        <w:gridCol w:w="5554"/>
      </w:tblGrid>
      <w:tr w:rsidR="004E1E75" w:rsidRPr="00D71841" w:rsidTr="00DE62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D71841" w:rsidRDefault="004E1E75" w:rsidP="00DE624E">
            <w:pPr>
              <w:jc w:val="center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D71841" w:rsidRDefault="004E1E75" w:rsidP="00DE624E">
            <w:pPr>
              <w:jc w:val="center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ФИО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D71841" w:rsidRDefault="004E1E75" w:rsidP="00DE624E">
            <w:pPr>
              <w:jc w:val="center"/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Должность, ученая степень (если имеется), место работы</w:t>
            </w:r>
          </w:p>
        </w:tc>
      </w:tr>
      <w:tr w:rsidR="004E1E75" w:rsidRPr="00D71841" w:rsidTr="00DE62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D71841" w:rsidRDefault="004E1E75" w:rsidP="004E1E75">
            <w:pPr>
              <w:numPr>
                <w:ilvl w:val="0"/>
                <w:numId w:val="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D71841" w:rsidRDefault="004E1E75" w:rsidP="00DE624E">
            <w:pPr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Беляева Елена Сергеевна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D71841" w:rsidRDefault="004E1E75" w:rsidP="004E1E75">
            <w:pPr>
              <w:rPr>
                <w:rFonts w:ascii="Liberation Serif" w:hAnsi="Liberation Serif" w:cs="Liberation Serif"/>
              </w:rPr>
            </w:pPr>
            <w:proofErr w:type="gramStart"/>
            <w:r w:rsidRPr="00D71841">
              <w:rPr>
                <w:rFonts w:ascii="Liberation Serif" w:hAnsi="Liberation Serif" w:cs="Liberation Serif"/>
              </w:rPr>
              <w:t>заместитель</w:t>
            </w:r>
            <w:proofErr w:type="gramEnd"/>
            <w:r w:rsidRPr="00D71841">
              <w:rPr>
                <w:rFonts w:ascii="Liberation Serif" w:hAnsi="Liberation Serif" w:cs="Liberation Serif"/>
              </w:rPr>
              <w:t xml:space="preserve"> начальника управления образования Администрации города Нижний Тагил по обеспечению организации и качества образования, председатель оргкомитета</w:t>
            </w:r>
          </w:p>
        </w:tc>
      </w:tr>
      <w:tr w:rsidR="004E1E75" w:rsidRPr="00D71841" w:rsidTr="00DE62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D71841" w:rsidRDefault="004E1E75" w:rsidP="004E1E75">
            <w:pPr>
              <w:numPr>
                <w:ilvl w:val="0"/>
                <w:numId w:val="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D71841" w:rsidRDefault="004E1E75" w:rsidP="00DE624E">
            <w:pPr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Лукина Наталья Николаевна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D71841" w:rsidRDefault="004E1E75" w:rsidP="00DE624E">
            <w:pPr>
              <w:rPr>
                <w:rFonts w:ascii="Liberation Serif" w:hAnsi="Liberation Serif" w:cs="Liberation Serif"/>
              </w:rPr>
            </w:pPr>
            <w:proofErr w:type="gramStart"/>
            <w:r w:rsidRPr="00D71841">
              <w:rPr>
                <w:rFonts w:ascii="Liberation Serif" w:hAnsi="Liberation Serif" w:cs="Liberation Serif"/>
              </w:rPr>
              <w:t>г</w:t>
            </w:r>
            <w:r w:rsidRPr="00D71841">
              <w:rPr>
                <w:rStyle w:val="212pt"/>
                <w:rFonts w:ascii="Liberation Serif" w:eastAsia="Calibri" w:hAnsi="Liberation Serif" w:cs="Liberation Serif"/>
              </w:rPr>
              <w:t>лавный</w:t>
            </w:r>
            <w:proofErr w:type="gramEnd"/>
            <w:r w:rsidRPr="00D71841">
              <w:rPr>
                <w:rStyle w:val="212pt"/>
                <w:rFonts w:ascii="Liberation Serif" w:eastAsia="Calibri" w:hAnsi="Liberation Serif" w:cs="Liberation Serif"/>
              </w:rPr>
              <w:t xml:space="preserve"> специалист </w:t>
            </w:r>
            <w:r w:rsidRPr="00D71841">
              <w:rPr>
                <w:rFonts w:ascii="Liberation Serif" w:hAnsi="Liberation Serif" w:cs="Liberation Serif"/>
              </w:rPr>
              <w:t>Администрации города Нижний Тагил</w:t>
            </w:r>
            <w:r w:rsidRPr="00D71841">
              <w:rPr>
                <w:rStyle w:val="212pt"/>
                <w:rFonts w:ascii="Liberation Serif" w:eastAsia="Calibri" w:hAnsi="Liberation Serif" w:cs="Liberation Serif"/>
              </w:rPr>
              <w:t xml:space="preserve"> по организации и развитию дополнительного образования управления образования Администрации города Нижний Тагил, секретарь оргкомитета</w:t>
            </w:r>
          </w:p>
        </w:tc>
      </w:tr>
      <w:tr w:rsidR="004E1E75" w:rsidRPr="00D71841" w:rsidTr="00DE62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D71841" w:rsidRDefault="004E1E75" w:rsidP="004E1E75">
            <w:pPr>
              <w:numPr>
                <w:ilvl w:val="0"/>
                <w:numId w:val="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D71841" w:rsidRDefault="004E1E75" w:rsidP="00DE624E">
            <w:pPr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  <w:shd w:val="clear" w:color="auto" w:fill="FFFFFF"/>
                <w:lang w:bidi="ru-RU"/>
              </w:rPr>
              <w:t>Михневич Оксана Васильевна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D71841" w:rsidRDefault="004E1E75" w:rsidP="00DE624E">
            <w:pPr>
              <w:rPr>
                <w:rFonts w:ascii="Liberation Serif" w:hAnsi="Liberation Serif" w:cs="Liberation Serif"/>
                <w:bCs/>
              </w:rPr>
            </w:pPr>
            <w:r w:rsidRPr="00D71841">
              <w:rPr>
                <w:rFonts w:ascii="Liberation Serif" w:hAnsi="Liberation Serif" w:cs="Liberation Serif"/>
                <w:shd w:val="clear" w:color="auto" w:fill="FFFFFF"/>
                <w:lang w:bidi="ru-RU"/>
              </w:rPr>
              <w:t>директор МАУ ДО ГДДЮТ</w:t>
            </w:r>
            <w:r w:rsidRPr="00D71841">
              <w:rPr>
                <w:rFonts w:ascii="Liberation Serif" w:hAnsi="Liberation Serif" w:cs="Liberation Serif"/>
                <w:bCs/>
              </w:rPr>
              <w:t>, член оргкомитета</w:t>
            </w:r>
          </w:p>
        </w:tc>
      </w:tr>
      <w:tr w:rsidR="004E1E75" w:rsidRPr="00D71841" w:rsidTr="00DE62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D71841" w:rsidRDefault="004E1E75" w:rsidP="004E1E75">
            <w:pPr>
              <w:numPr>
                <w:ilvl w:val="0"/>
                <w:numId w:val="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D71841" w:rsidRDefault="004E1E75" w:rsidP="00DE624E">
            <w:pPr>
              <w:rPr>
                <w:rFonts w:ascii="Liberation Serif" w:hAnsi="Liberation Serif" w:cs="Liberation Serif"/>
              </w:rPr>
            </w:pPr>
            <w:proofErr w:type="spellStart"/>
            <w:r w:rsidRPr="00D71841">
              <w:rPr>
                <w:rFonts w:ascii="Liberation Serif" w:hAnsi="Liberation Serif" w:cs="Liberation Serif"/>
                <w:shd w:val="clear" w:color="auto" w:fill="FFFFFF"/>
                <w:lang w:bidi="ru-RU"/>
              </w:rPr>
              <w:t>Клещевникова</w:t>
            </w:r>
            <w:proofErr w:type="spellEnd"/>
            <w:r w:rsidRPr="00D71841">
              <w:rPr>
                <w:rFonts w:ascii="Liberation Serif" w:hAnsi="Liberation Serif" w:cs="Liberation Serif"/>
                <w:shd w:val="clear" w:color="auto" w:fill="FFFFFF"/>
                <w:lang w:bidi="ru-RU"/>
              </w:rPr>
              <w:t xml:space="preserve"> Елена Викторовна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D71841" w:rsidRDefault="004E1E75" w:rsidP="00DE624E">
            <w:pPr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  <w:shd w:val="clear" w:color="auto" w:fill="FFFFFF"/>
                <w:lang w:bidi="ru-RU"/>
              </w:rPr>
              <w:t>педагог-организатор МАУ ДО ГДДЮТ</w:t>
            </w:r>
            <w:r w:rsidRPr="00D71841">
              <w:rPr>
                <w:rFonts w:ascii="Liberation Serif" w:hAnsi="Liberation Serif" w:cs="Liberation Serif"/>
                <w:bCs/>
              </w:rPr>
              <w:t>, член оргкомитета</w:t>
            </w:r>
            <w:r w:rsidR="00912E15" w:rsidRPr="00D71841">
              <w:rPr>
                <w:rFonts w:ascii="Liberation Serif" w:hAnsi="Liberation Serif" w:cs="Liberation Serif"/>
                <w:bCs/>
              </w:rPr>
              <w:t xml:space="preserve"> (по согласованию)</w:t>
            </w:r>
          </w:p>
        </w:tc>
      </w:tr>
      <w:tr w:rsidR="004E1E75" w:rsidRPr="00D71841" w:rsidTr="00DE62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D71841" w:rsidRDefault="004E1E75" w:rsidP="004E1E75">
            <w:pPr>
              <w:numPr>
                <w:ilvl w:val="0"/>
                <w:numId w:val="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D71841" w:rsidRDefault="004E1E75" w:rsidP="00DE624E">
            <w:pPr>
              <w:rPr>
                <w:rFonts w:ascii="Liberation Serif" w:hAnsi="Liberation Serif" w:cs="Liberation Serif"/>
                <w:shd w:val="clear" w:color="auto" w:fill="FFFFFF"/>
                <w:lang w:bidi="ru-RU"/>
              </w:rPr>
            </w:pPr>
            <w:r w:rsidRPr="00D71841">
              <w:rPr>
                <w:rFonts w:ascii="Liberation Serif" w:hAnsi="Liberation Serif" w:cs="Liberation Serif"/>
                <w:shd w:val="clear" w:color="auto" w:fill="FFFFFF"/>
                <w:lang w:bidi="ru-RU"/>
              </w:rPr>
              <w:t>Прохорова Ольга Германовна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D71841" w:rsidRDefault="004E1E75" w:rsidP="00DE624E">
            <w:pPr>
              <w:rPr>
                <w:rFonts w:ascii="Liberation Serif" w:hAnsi="Liberation Serif" w:cs="Liberation Serif"/>
                <w:shd w:val="clear" w:color="auto" w:fill="FFFFFF"/>
                <w:lang w:bidi="ru-RU"/>
              </w:rPr>
            </w:pPr>
            <w:r w:rsidRPr="00D71841">
              <w:rPr>
                <w:rFonts w:ascii="Liberation Serif" w:hAnsi="Liberation Serif" w:cs="Liberation Serif"/>
                <w:shd w:val="clear" w:color="auto" w:fill="FFFFFF"/>
                <w:lang w:bidi="ru-RU"/>
              </w:rPr>
              <w:t>педагог-организатор МАУ ДО ГДДЮТ</w:t>
            </w:r>
            <w:r w:rsidRPr="00D71841">
              <w:rPr>
                <w:rFonts w:ascii="Liberation Serif" w:hAnsi="Liberation Serif" w:cs="Liberation Serif"/>
                <w:bCs/>
              </w:rPr>
              <w:t>, член оргкомитета</w:t>
            </w:r>
            <w:r w:rsidR="00912E15" w:rsidRPr="00D71841">
              <w:rPr>
                <w:rFonts w:ascii="Liberation Serif" w:hAnsi="Liberation Serif" w:cs="Liberation Serif"/>
                <w:bCs/>
              </w:rPr>
              <w:t xml:space="preserve"> (по согласованию)</w:t>
            </w:r>
          </w:p>
        </w:tc>
      </w:tr>
      <w:tr w:rsidR="004E1E75" w:rsidRPr="00D71841" w:rsidTr="00DE62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D71841" w:rsidRDefault="004E1E75" w:rsidP="004E1E75">
            <w:pPr>
              <w:numPr>
                <w:ilvl w:val="0"/>
                <w:numId w:val="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D71841" w:rsidRDefault="004E1E75" w:rsidP="00DE624E">
            <w:pPr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 xml:space="preserve">Зубарева Елена Сергеевна 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D71841" w:rsidRDefault="004E1E75" w:rsidP="00DE624E">
            <w:pPr>
              <w:rPr>
                <w:rFonts w:ascii="Liberation Serif" w:hAnsi="Liberation Serif" w:cs="Liberation Serif"/>
                <w:bCs/>
              </w:rPr>
            </w:pPr>
            <w:r w:rsidRPr="00D71841">
              <w:rPr>
                <w:rFonts w:ascii="Liberation Serif" w:hAnsi="Liberation Serif" w:cs="Liberation Serif"/>
              </w:rPr>
              <w:t>доцент кафедры психологии и педагогики дошкольного и начального образования, кандидат педагогических наук НТГСПИ филиал РГППУ в г. Нижний Тагил</w:t>
            </w:r>
            <w:r w:rsidRPr="00D71841">
              <w:rPr>
                <w:rFonts w:ascii="Liberation Serif" w:hAnsi="Liberation Serif" w:cs="Liberation Serif"/>
                <w:bCs/>
              </w:rPr>
              <w:t xml:space="preserve">, член оргкомитета </w:t>
            </w:r>
          </w:p>
          <w:p w:rsidR="004E1E75" w:rsidRPr="00D71841" w:rsidRDefault="004E1E75" w:rsidP="00DE624E">
            <w:pPr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  <w:bCs/>
              </w:rPr>
              <w:t>(по согласованию)</w:t>
            </w:r>
          </w:p>
        </w:tc>
      </w:tr>
      <w:tr w:rsidR="004E1E75" w:rsidRPr="00824765" w:rsidTr="00DE62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D71841" w:rsidRDefault="004E1E75" w:rsidP="004E1E75">
            <w:pPr>
              <w:numPr>
                <w:ilvl w:val="0"/>
                <w:numId w:val="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D71841" w:rsidRDefault="004E1E75" w:rsidP="00DE624E">
            <w:pPr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</w:rPr>
              <w:t>Ломаева Марина Валентиновна</w:t>
            </w:r>
            <w:r w:rsidRPr="00D71841">
              <w:rPr>
                <w:rFonts w:ascii="Liberation Serif" w:hAnsi="Liberation Serif" w:cs="Liberation Serif"/>
                <w:color w:val="000000"/>
              </w:rPr>
              <w:t xml:space="preserve">   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D71841" w:rsidRDefault="004E1E75" w:rsidP="00DE624E">
            <w:pPr>
              <w:rPr>
                <w:rFonts w:ascii="Liberation Serif" w:hAnsi="Liberation Serif" w:cs="Liberation Serif"/>
                <w:bCs/>
              </w:rPr>
            </w:pPr>
            <w:r w:rsidRPr="00D71841">
              <w:rPr>
                <w:rFonts w:ascii="Liberation Serif" w:hAnsi="Liberation Serif" w:cs="Liberation Serif"/>
                <w:color w:val="000000"/>
              </w:rPr>
              <w:t xml:space="preserve">доцент кафедры психологии и педагогики дошкольного и начального образования, </w:t>
            </w:r>
            <w:r w:rsidRPr="00D71841">
              <w:rPr>
                <w:rFonts w:ascii="Liberation Serif" w:hAnsi="Liberation Serif" w:cs="Liberation Serif"/>
              </w:rPr>
              <w:t>кандидат педагогических наук НТГСПИ филиал РГППУ в г. Нижний Тагил</w:t>
            </w:r>
            <w:r w:rsidRPr="00D71841">
              <w:rPr>
                <w:rFonts w:ascii="Liberation Serif" w:hAnsi="Liberation Serif" w:cs="Liberation Serif"/>
                <w:bCs/>
              </w:rPr>
              <w:t xml:space="preserve">, член оргкомитета </w:t>
            </w:r>
          </w:p>
          <w:p w:rsidR="004E1E75" w:rsidRPr="00824765" w:rsidRDefault="004E1E75" w:rsidP="00DE624E">
            <w:pPr>
              <w:rPr>
                <w:rFonts w:ascii="Liberation Serif" w:hAnsi="Liberation Serif" w:cs="Liberation Serif"/>
              </w:rPr>
            </w:pPr>
            <w:r w:rsidRPr="00D71841">
              <w:rPr>
                <w:rFonts w:ascii="Liberation Serif" w:hAnsi="Liberation Serif" w:cs="Liberation Serif"/>
                <w:bCs/>
              </w:rPr>
              <w:t>(по согласованию)</w:t>
            </w:r>
          </w:p>
        </w:tc>
      </w:tr>
    </w:tbl>
    <w:p w:rsidR="00A43A93" w:rsidRPr="00824765" w:rsidRDefault="00A43A93" w:rsidP="00F951D5">
      <w:pPr>
        <w:rPr>
          <w:rFonts w:ascii="Liberation Serif" w:hAnsi="Liberation Serif" w:cs="Liberation Serif"/>
        </w:rPr>
      </w:pPr>
      <w:bookmarkStart w:id="2" w:name="_GoBack_Копия_1_Копия_1"/>
      <w:bookmarkStart w:id="3" w:name="_GoBack_Копия_1"/>
      <w:bookmarkEnd w:id="2"/>
      <w:bookmarkEnd w:id="3"/>
    </w:p>
    <w:sectPr w:rsidR="00A43A93" w:rsidRPr="00824765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F9D" w:rsidRDefault="00892F9D">
      <w:r>
        <w:separator/>
      </w:r>
    </w:p>
  </w:endnote>
  <w:endnote w:type="continuationSeparator" w:id="0">
    <w:p w:rsidR="00892F9D" w:rsidRDefault="0089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F9D" w:rsidRDefault="00892F9D">
      <w:r>
        <w:separator/>
      </w:r>
    </w:p>
  </w:footnote>
  <w:footnote w:type="continuationSeparator" w:id="0">
    <w:p w:rsidR="00892F9D" w:rsidRDefault="00892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A93" w:rsidRDefault="00A43A9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A93" w:rsidRDefault="00A43A9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A93" w:rsidRDefault="00A43A9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77D5D"/>
    <w:multiLevelType w:val="multilevel"/>
    <w:tmpl w:val="A67C62CC"/>
    <w:lvl w:ilvl="0">
      <w:start w:val="1"/>
      <w:numFmt w:val="decimal"/>
      <w:lvlText w:val="%1."/>
      <w:lvlJc w:val="left"/>
      <w:pPr>
        <w:tabs>
          <w:tab w:val="num" w:pos="-1069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-1069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69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1069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1069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1069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1069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1069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069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333E02F0"/>
    <w:multiLevelType w:val="multilevel"/>
    <w:tmpl w:val="6F2A27D4"/>
    <w:lvl w:ilvl="0">
      <w:start w:val="1"/>
      <w:numFmt w:val="decimal"/>
      <w:lvlText w:val="%1."/>
      <w:lvlJc w:val="left"/>
      <w:pPr>
        <w:tabs>
          <w:tab w:val="num" w:pos="-1069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-1069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69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1069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1069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1069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1069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1069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069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34781A8F"/>
    <w:multiLevelType w:val="multilevel"/>
    <w:tmpl w:val="450AFC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2DD1DA2"/>
    <w:multiLevelType w:val="multilevel"/>
    <w:tmpl w:val="29A2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nsid w:val="734277E8"/>
    <w:multiLevelType w:val="multilevel"/>
    <w:tmpl w:val="B468A3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93"/>
    <w:rsid w:val="0004328C"/>
    <w:rsid w:val="000D4570"/>
    <w:rsid w:val="00317EF0"/>
    <w:rsid w:val="00486903"/>
    <w:rsid w:val="004E1E75"/>
    <w:rsid w:val="00653426"/>
    <w:rsid w:val="007013B1"/>
    <w:rsid w:val="00785980"/>
    <w:rsid w:val="007C0CDB"/>
    <w:rsid w:val="007F1494"/>
    <w:rsid w:val="00824765"/>
    <w:rsid w:val="00833534"/>
    <w:rsid w:val="00871FA6"/>
    <w:rsid w:val="00892F9D"/>
    <w:rsid w:val="00912E15"/>
    <w:rsid w:val="009A6DE1"/>
    <w:rsid w:val="009F53AF"/>
    <w:rsid w:val="00A43A93"/>
    <w:rsid w:val="00A86BF9"/>
    <w:rsid w:val="00B43DDC"/>
    <w:rsid w:val="00B56BD0"/>
    <w:rsid w:val="00BD330C"/>
    <w:rsid w:val="00C41232"/>
    <w:rsid w:val="00D45D65"/>
    <w:rsid w:val="00D52500"/>
    <w:rsid w:val="00D71841"/>
    <w:rsid w:val="00D74BFF"/>
    <w:rsid w:val="00F905FD"/>
    <w:rsid w:val="00F9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F3CF3-1460-426C-AE84-A32FB311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46A39"/>
    <w:rPr>
      <w:b/>
      <w:bCs/>
    </w:rPr>
  </w:style>
  <w:style w:type="character" w:customStyle="1" w:styleId="go">
    <w:name w:val="go"/>
    <w:basedOn w:val="a0"/>
    <w:qFormat/>
    <w:rsid w:val="00846A39"/>
  </w:style>
  <w:style w:type="character" w:customStyle="1" w:styleId="InternetLink">
    <w:name w:val="Internet Link"/>
    <w:qFormat/>
    <w:rsid w:val="00846A39"/>
    <w:rPr>
      <w:color w:val="0000FF"/>
      <w:u w:val="single"/>
    </w:rPr>
  </w:style>
  <w:style w:type="character" w:customStyle="1" w:styleId="FontStyle27">
    <w:name w:val="Font Style27"/>
    <w:uiPriority w:val="99"/>
    <w:qFormat/>
    <w:rsid w:val="00E1755B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8">
    <w:name w:val="Font Style28"/>
    <w:uiPriority w:val="99"/>
    <w:qFormat/>
    <w:rsid w:val="00F65DE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2">
    <w:name w:val="Font Style22"/>
    <w:uiPriority w:val="99"/>
    <w:qFormat/>
    <w:rsid w:val="00F65DE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9">
    <w:name w:val="Font Style29"/>
    <w:uiPriority w:val="99"/>
    <w:qFormat/>
    <w:rsid w:val="00F65DE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qFormat/>
    <w:rsid w:val="00846A39"/>
    <w:pPr>
      <w:spacing w:beforeAutospacing="1" w:afterAutospacing="1"/>
    </w:pPr>
  </w:style>
  <w:style w:type="paragraph" w:styleId="ac">
    <w:name w:val="List Paragraph"/>
    <w:basedOn w:val="a"/>
    <w:uiPriority w:val="34"/>
    <w:qFormat/>
    <w:rsid w:val="00846A39"/>
    <w:pPr>
      <w:ind w:left="720"/>
      <w:contextualSpacing/>
    </w:pPr>
  </w:style>
  <w:style w:type="paragraph" w:customStyle="1" w:styleId="Style8">
    <w:name w:val="Style8"/>
    <w:basedOn w:val="a"/>
    <w:uiPriority w:val="99"/>
    <w:qFormat/>
    <w:rsid w:val="00E1755B"/>
    <w:pPr>
      <w:widowControl w:val="0"/>
    </w:pPr>
    <w:rPr>
      <w:rFonts w:ascii="Constantia" w:hAnsi="Constantia"/>
    </w:rPr>
  </w:style>
  <w:style w:type="paragraph" w:customStyle="1" w:styleId="Style4">
    <w:name w:val="Style4"/>
    <w:basedOn w:val="a"/>
    <w:uiPriority w:val="99"/>
    <w:qFormat/>
    <w:rsid w:val="00F65DE9"/>
    <w:pPr>
      <w:widowControl w:val="0"/>
      <w:spacing w:line="278" w:lineRule="exact"/>
      <w:ind w:hanging="552"/>
      <w:jc w:val="both"/>
    </w:pPr>
    <w:rPr>
      <w:rFonts w:ascii="Franklin Gothic Medium" w:hAnsi="Franklin Gothic Medium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677"/>
        <w:tab w:val="right" w:pos="9355"/>
      </w:tabs>
    </w:pPr>
  </w:style>
  <w:style w:type="paragraph" w:styleId="ae">
    <w:name w:val="header"/>
    <w:basedOn w:val="HeaderandFooter"/>
  </w:style>
  <w:style w:type="paragraph" w:customStyle="1" w:styleId="af">
    <w:name w:val="Заголовок таблицы"/>
    <w:basedOn w:val="ad"/>
    <w:qFormat/>
    <w:pPr>
      <w:jc w:val="center"/>
    </w:pPr>
    <w:rPr>
      <w:b/>
      <w:bCs/>
    </w:rPr>
  </w:style>
  <w:style w:type="numbering" w:customStyle="1" w:styleId="af0">
    <w:name w:val="Без списка"/>
    <w:uiPriority w:val="99"/>
    <w:semiHidden/>
    <w:unhideWhenUsed/>
    <w:qFormat/>
  </w:style>
  <w:style w:type="table" w:styleId="af1">
    <w:name w:val="Table Grid"/>
    <w:basedOn w:val="a1"/>
    <w:uiPriority w:val="39"/>
    <w:rsid w:val="00401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4E1E7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D7184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18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gddiut@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3260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ГДДЮТ</Company>
  <LinksUpToDate>false</LinksUpToDate>
  <CharactersWithSpaces>21801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2024-09-13T06:48:00Z</cp:lastPrinted>
  <dcterms:created xsi:type="dcterms:W3CDTF">2024-09-13T06:51:00Z</dcterms:created>
  <dcterms:modified xsi:type="dcterms:W3CDTF">2024-09-20T09:08:00Z</dcterms:modified>
  <dc:language>ru-RU</dc:language>
</cp:coreProperties>
</file>