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06991" w14:textId="77777777" w:rsidR="00535B0C" w:rsidRPr="00535B0C" w:rsidRDefault="00535B0C" w:rsidP="00535B0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0C">
        <w:rPr>
          <w:rFonts w:ascii="Times New Roman" w:hAnsi="Times New Roman" w:cs="Times New Roman"/>
          <w:b/>
          <w:bCs/>
          <w:sz w:val="24"/>
          <w:szCs w:val="24"/>
        </w:rPr>
        <w:t>23 октября 2023 года</w:t>
      </w:r>
      <w:r w:rsidRPr="00535B0C">
        <w:rPr>
          <w:rFonts w:ascii="Times New Roman" w:hAnsi="Times New Roman" w:cs="Times New Roman"/>
          <w:sz w:val="24"/>
          <w:szCs w:val="24"/>
        </w:rPr>
        <w:t xml:space="preserve"> муниципальный ресурсный центр на базе МБОУ СОШ №71 и МБОУ СОШ №10 по сопровождению руководящих и педагогических работников введения обновленных стандартов и федеральных образовательных программ представил  опыт работы на всероссийской площадке  «Взаимообучение городов» по теме «Как прокачать креативное мышление педагогов на материале ФОП».</w:t>
      </w:r>
    </w:p>
    <w:p w14:paraId="37EEB0E6" w14:textId="77777777" w:rsidR="00535B0C" w:rsidRPr="00535B0C" w:rsidRDefault="00535B0C" w:rsidP="00535B0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0C">
        <w:rPr>
          <w:rFonts w:ascii="Times New Roman" w:hAnsi="Times New Roman" w:cs="Times New Roman"/>
          <w:sz w:val="24"/>
          <w:szCs w:val="24"/>
        </w:rPr>
        <w:t xml:space="preserve">Руководителями МРЦ, директором МБОУ СОШ №71 Копыловой </w:t>
      </w:r>
      <w:proofErr w:type="gramStart"/>
      <w:r w:rsidRPr="00535B0C">
        <w:rPr>
          <w:rFonts w:ascii="Times New Roman" w:hAnsi="Times New Roman" w:cs="Times New Roman"/>
          <w:sz w:val="24"/>
          <w:szCs w:val="24"/>
        </w:rPr>
        <w:t>Т.В.</w:t>
      </w:r>
      <w:proofErr w:type="gramEnd"/>
      <w:r w:rsidRPr="00535B0C">
        <w:rPr>
          <w:rFonts w:ascii="Times New Roman" w:hAnsi="Times New Roman" w:cs="Times New Roman"/>
          <w:sz w:val="24"/>
          <w:szCs w:val="24"/>
        </w:rPr>
        <w:t xml:space="preserve"> и заместителем директора МБОУ СОШ №10 Шушариной М.Ю., был представлен управленческий опыт работы с педагогическим коллективом, молодыми специалистами по реализации федеральных образовательных программ. В рамках мероприятия рассматривались интерактивные формы: ОУ№71: «Заседание педагогического совета по теме «О чем молчит ФОП», ОУ №10: «Тренинг для молодых специалистов», в рамках городского семинара-практикума «Требования к современному уроку в условиях реализации обновленных ФГОС и ФОП».</w:t>
      </w:r>
    </w:p>
    <w:p w14:paraId="0B49F3DD" w14:textId="5412EC57" w:rsidR="00535B0C" w:rsidRPr="00535B0C" w:rsidRDefault="00535B0C" w:rsidP="00535B0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5B0C">
        <w:rPr>
          <w:rFonts w:ascii="Times New Roman" w:hAnsi="Times New Roman" w:cs="Times New Roman"/>
          <w:sz w:val="24"/>
          <w:szCs w:val="24"/>
        </w:rPr>
        <w:t xml:space="preserve">Презентация выступления: </w:t>
      </w:r>
      <w:hyperlink r:id="rId4" w:history="1">
        <w:r w:rsidRPr="00535B0C">
          <w:rPr>
            <w:rStyle w:val="ac"/>
            <w:rFonts w:ascii="Times New Roman" w:hAnsi="Times New Roman" w:cs="Times New Roman"/>
            <w:b/>
            <w:bCs/>
            <w:sz w:val="24"/>
            <w:szCs w:val="24"/>
          </w:rPr>
          <w:t>https://cloud.mail.ru/public/rzFu/WuX989FBh</w:t>
        </w:r>
      </w:hyperlink>
    </w:p>
    <w:p w14:paraId="2F1D201B" w14:textId="7C7C8E18" w:rsidR="00535B0C" w:rsidRPr="00535B0C" w:rsidRDefault="00535B0C" w:rsidP="00535B0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0C">
        <w:rPr>
          <w:rFonts w:ascii="Times New Roman" w:hAnsi="Times New Roman" w:cs="Times New Roman"/>
          <w:sz w:val="24"/>
          <w:szCs w:val="24"/>
        </w:rPr>
        <w:t>Участники проекта «Взаимообучение городов» получили алгоритмы действий по</w:t>
      </w:r>
      <w:r w:rsidRPr="00535B0C">
        <w:rPr>
          <w:rFonts w:ascii="Times New Roman" w:hAnsi="Times New Roman" w:cs="Times New Roman"/>
          <w:sz w:val="24"/>
          <w:szCs w:val="24"/>
        </w:rPr>
        <w:t xml:space="preserve"> </w:t>
      </w:r>
      <w:r w:rsidRPr="00535B0C">
        <w:rPr>
          <w:rFonts w:ascii="Times New Roman" w:hAnsi="Times New Roman" w:cs="Times New Roman"/>
          <w:sz w:val="24"/>
          <w:szCs w:val="24"/>
        </w:rPr>
        <w:t>развитию «креативного мышления» через использование командных и групповых форм работы, различных техник принятия решений, сингапурской методики оценивания результатов работы и др. Выступление руководителей МРЦ получило высокую оценку среди участников проекта. </w:t>
      </w:r>
    </w:p>
    <w:p w14:paraId="0B6575D7" w14:textId="77777777" w:rsidR="00535B0C" w:rsidRPr="00535B0C" w:rsidRDefault="00535B0C" w:rsidP="00535B0C">
      <w:pPr>
        <w:rPr>
          <w:rFonts w:ascii="Times New Roman" w:hAnsi="Times New Roman" w:cs="Times New Roman"/>
          <w:sz w:val="24"/>
          <w:szCs w:val="24"/>
        </w:rPr>
      </w:pPr>
      <w:r w:rsidRPr="00535B0C">
        <w:rPr>
          <w:rFonts w:ascii="Times New Roman" w:hAnsi="Times New Roman" w:cs="Times New Roman"/>
          <w:sz w:val="24"/>
          <w:szCs w:val="24"/>
        </w:rPr>
        <w:t>Отзывы участников проекта:</w:t>
      </w:r>
      <w:hyperlink r:id="rId5" w:history="1">
        <w:r w:rsidRPr="00535B0C">
          <w:rPr>
            <w:rStyle w:val="ac"/>
            <w:rFonts w:ascii="Times New Roman" w:hAnsi="Times New Roman" w:cs="Times New Roman"/>
            <w:sz w:val="24"/>
            <w:szCs w:val="24"/>
          </w:rPr>
          <w:t xml:space="preserve"> https://cloud.mail.ru/public/PD7v/eGvRfuU4b</w:t>
        </w:r>
      </w:hyperlink>
    </w:p>
    <w:p w14:paraId="3A975EEB" w14:textId="77777777" w:rsidR="00535B0C" w:rsidRDefault="00535B0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DAD834C" w14:textId="2E59802F" w:rsidR="00AF5B3E" w:rsidRPr="00AF5B3E" w:rsidRDefault="00AF5B3E" w:rsidP="00AF5B3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B3E">
        <w:rPr>
          <w:rFonts w:ascii="Times New Roman" w:hAnsi="Times New Roman" w:cs="Times New Roman"/>
          <w:b/>
          <w:bCs/>
          <w:sz w:val="24"/>
          <w:szCs w:val="24"/>
        </w:rPr>
        <w:lastRenderedPageBreak/>
        <w:t>22 июня 2023 года</w:t>
      </w:r>
      <w:r w:rsidRPr="00AF5B3E">
        <w:rPr>
          <w:rFonts w:ascii="Times New Roman" w:hAnsi="Times New Roman" w:cs="Times New Roman"/>
          <w:sz w:val="24"/>
          <w:szCs w:val="24"/>
        </w:rPr>
        <w:t xml:space="preserve"> в МБОУ СОШ №71 прошло открытое заседание педагогическое совета, тема как никогда актуальна - «О чем молчит федеральная образовательная программа?». Ответ на этот вопрос был дан практически сразу: федеральная образовательная программа молчит о том, как ее реализовать в нашей, конкретной школе. Именно поэтому вопрос приведения локальных актов и образовательных программ в соответствии с ФОП </w:t>
      </w:r>
      <w:proofErr w:type="gramStart"/>
      <w:r w:rsidRPr="00AF5B3E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AF5B3E">
        <w:rPr>
          <w:rFonts w:ascii="Times New Roman" w:hAnsi="Times New Roman" w:cs="Times New Roman"/>
          <w:sz w:val="24"/>
          <w:szCs w:val="24"/>
        </w:rPr>
        <w:t xml:space="preserve"> не задача администрации, это задача для всего коллектива.</w:t>
      </w:r>
    </w:p>
    <w:p w14:paraId="6492D1E6" w14:textId="77777777" w:rsidR="00AF5B3E" w:rsidRPr="00AF5B3E" w:rsidRDefault="00AF5B3E" w:rsidP="00AF5B3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B3E">
        <w:rPr>
          <w:rFonts w:ascii="Times New Roman" w:hAnsi="Times New Roman" w:cs="Times New Roman"/>
          <w:sz w:val="24"/>
          <w:szCs w:val="24"/>
        </w:rPr>
        <w:t>В ходе педагогического совета в формате проектной сессии педагоги в группах разрабатывали отдельные разделы Положения о внутреннем мониторинге, такие как «проведение стартовой диагностики», «проведение работ по выявлению уровня функциональной грамотности», «посещение уроков». Оценка работы групп осуществлялась экспертами: представителем родительской общественности и представителем Управления по контролю и надзору (их роли сыграли педагоги). Дополнительным заданием стало представление результатов обсуждения в группах в виде инфографики (этот локальный акт сейчас можно посмотреть в виде слайд-шоу).</w:t>
      </w:r>
    </w:p>
    <w:p w14:paraId="6F8B55D8" w14:textId="77777777" w:rsidR="00AF5B3E" w:rsidRPr="00AF5B3E" w:rsidRDefault="00AF5B3E" w:rsidP="00AF5B3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B3E">
        <w:rPr>
          <w:rFonts w:ascii="Times New Roman" w:hAnsi="Times New Roman" w:cs="Times New Roman"/>
          <w:sz w:val="24"/>
          <w:szCs w:val="24"/>
        </w:rPr>
        <w:t>Теперь каждый педагог знает, когда и как будет оцениваться его работа, потому что уверен: при разработке этого Положения его голос был услышан.</w:t>
      </w:r>
    </w:p>
    <w:p w14:paraId="4F6931E2" w14:textId="0A6067CC" w:rsidR="00AF5B3E" w:rsidRPr="00AF5B3E" w:rsidRDefault="00AF5B3E" w:rsidP="00AF5B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F5B3E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06BA48AC" wp14:editId="1A27A4B0">
            <wp:extent cx="2160077" cy="1620000"/>
            <wp:effectExtent l="0" t="0" r="0" b="0"/>
            <wp:docPr id="910961370" name="Рисунок 24" descr="Изображение выглядит как человек, одежда, в помещении, мебель&#10;&#10;Контент, сгенерированный ИИ, может содержать ошибки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961370" name="Рисунок 24" descr="Изображение выглядит как человек, одежда, в помещении, мебель&#10;&#10;Контент, сгенерированный ИИ, может содержать ошибки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7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B3E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3382B119" wp14:editId="05DD6991">
            <wp:extent cx="2880103" cy="1620000"/>
            <wp:effectExtent l="0" t="0" r="0" b="0"/>
            <wp:docPr id="103078123" name="Рисунок 23" descr="Изображение выглядит как одежда, человек, в помещении, люди&#10;&#10;Контент, сгенерированный ИИ, может содержать ошибки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8123" name="Рисунок 23" descr="Изображение выглядит как одежда, человек, в помещении, люди&#10;&#10;Контент, сгенерированный ИИ, может содержать ошибки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B3E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37D0D1EB" wp14:editId="2F77113F">
            <wp:extent cx="2880103" cy="1620000"/>
            <wp:effectExtent l="0" t="0" r="0" b="0"/>
            <wp:docPr id="618801288" name="Рисунок 22" descr="Изображение выглядит как одежда, человек, текст, рукописный текст&#10;&#10;Контент, сгенерированный ИИ, может содержать ошибки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01288" name="Рисунок 22" descr="Изображение выглядит как одежда, человек, текст, рукописный текст&#10;&#10;Контент, сгенерированный ИИ, может содержать ошибки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B3E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6111E2EF" wp14:editId="28C883DA">
            <wp:extent cx="2880103" cy="1620000"/>
            <wp:effectExtent l="0" t="0" r="0" b="0"/>
            <wp:docPr id="1671572370" name="Рисунок 21" descr="Изображение выглядит как одежда, человек, рукописный текст, Человеческое лицо&#10;&#10;Контент, сгенерированный ИИ, может содержать ошибки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72370" name="Рисунок 21" descr="Изображение выглядит как одежда, человек, рукописный текст, Человеческое лицо&#10;&#10;Контент, сгенерированный ИИ, может содержать ошибки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B3E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063BDE5E" wp14:editId="76F17954">
            <wp:extent cx="2880103" cy="1620000"/>
            <wp:effectExtent l="0" t="0" r="0" b="0"/>
            <wp:docPr id="1667485867" name="Рисунок 20" descr="Изображение выглядит как одежда, человек, рукописный текст, занавеска&#10;&#10;Контент, сгенерированный ИИ, может содержать ошибки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85867" name="Рисунок 20" descr="Изображение выглядит как одежда, человек, рукописный текст, занавеска&#10;&#10;Контент, сгенерированный ИИ, может содержать ошибки.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B3E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41CE7312" wp14:editId="63E22D51">
            <wp:extent cx="2880103" cy="1620000"/>
            <wp:effectExtent l="0" t="0" r="0" b="0"/>
            <wp:docPr id="1178655784" name="Рисунок 19" descr="Изображение выглядит как одежда, человек, мебель, в помещении&#10;&#10;Контент, сгенерированный ИИ, может содержать ошибки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55784" name="Рисунок 19" descr="Изображение выглядит как одежда, человек, мебель, в помещении&#10;&#10;Контент, сгенерированный ИИ, может содержать ошибки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B3E">
        <w:rPr>
          <w:rFonts w:ascii="Times New Roman" w:hAnsi="Times New Roman" w:cs="Times New Roman"/>
          <w:b/>
          <w:bCs/>
          <w:sz w:val="24"/>
          <w:szCs w:val="24"/>
        </w:rPr>
        <w:lastRenderedPageBreak/>
        <w:drawing>
          <wp:inline distT="0" distB="0" distL="0" distR="0" wp14:anchorId="282158DA" wp14:editId="0AFB4066">
            <wp:extent cx="2880103" cy="1620000"/>
            <wp:effectExtent l="0" t="0" r="0" b="0"/>
            <wp:docPr id="1124604980" name="Рисунок 18" descr="Изображение выглядит как текст, одежда, человек, рукописный текст&#10;&#10;Контент, сгенерированный ИИ, может содержать ошибки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04980" name="Рисунок 18" descr="Изображение выглядит как текст, одежда, человек, рукописный текст&#10;&#10;Контент, сгенерированный ИИ, может содержать ошибки.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B3E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225A5879" wp14:editId="31184426">
            <wp:extent cx="2880103" cy="1620000"/>
            <wp:effectExtent l="0" t="0" r="0" b="0"/>
            <wp:docPr id="1050425805" name="Рисунок 17" descr="Изображение выглядит как одежда, человек, Человеческое лицо, рукописный текст&#10;&#10;Контент, сгенерированный ИИ, может содержать ошибки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25805" name="Рисунок 17" descr="Изображение выглядит как одежда, человек, Человеческое лицо, рукописный текст&#10;&#10;Контент, сгенерированный ИИ, может содержать ошибки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B3E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7F00D30D" wp14:editId="58A0EFB1">
            <wp:extent cx="2880113" cy="1620000"/>
            <wp:effectExtent l="0" t="0" r="0" b="0"/>
            <wp:docPr id="1396284118" name="Рисунок 16" descr="Изображение выглядит как одежда, человек, рукописный текст, текст&#10;&#10;Контент, сгенерированный ИИ, может содержать ошибки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284118" name="Рисунок 16" descr="Изображение выглядит как одежда, человек, рукописный текст, текст&#10;&#10;Контент, сгенерированный ИИ, может содержать ошибки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1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63952" w14:textId="77777777" w:rsidR="00AF5B3E" w:rsidRDefault="00AF5B3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9CDA271" w14:textId="44C8E56C" w:rsidR="00AF5B3E" w:rsidRPr="00AF5B3E" w:rsidRDefault="00AF5B3E" w:rsidP="00AF5B3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F5B3E">
        <w:rPr>
          <w:rFonts w:ascii="Times New Roman" w:hAnsi="Times New Roman" w:cs="Times New Roman"/>
          <w:b/>
          <w:bCs/>
          <w:sz w:val="24"/>
          <w:szCs w:val="24"/>
        </w:rPr>
        <w:lastRenderedPageBreak/>
        <w:t>7 апреля 2023 года</w:t>
      </w:r>
      <w:r w:rsidRPr="00AF5B3E">
        <w:rPr>
          <w:rFonts w:ascii="Times New Roman" w:hAnsi="Times New Roman" w:cs="Times New Roman"/>
          <w:sz w:val="24"/>
          <w:szCs w:val="24"/>
        </w:rPr>
        <w:t xml:space="preserve"> муниципальный ресурсный центр по сопровождению руководящих и педагогических работников введения обновленных стандартов, действующий на базе МБОУ СОШ №10 и №71, совместно с МРЦ  по организации методической поддержки молодых педагогов и популяризации лучших практик наставничества  на  базе МБОУ СОШ №90 провели семинар-практикум «Требования к современному уроку в условиях реализации обновленных государственных образовательных стандартов».  </w:t>
      </w:r>
    </w:p>
    <w:p w14:paraId="70DDB7CB" w14:textId="77777777" w:rsidR="00AF5B3E" w:rsidRPr="00AF5B3E" w:rsidRDefault="00AF5B3E" w:rsidP="00AF5B3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F5B3E">
        <w:rPr>
          <w:rFonts w:ascii="Times New Roman" w:hAnsi="Times New Roman" w:cs="Times New Roman"/>
          <w:sz w:val="24"/>
          <w:szCs w:val="24"/>
        </w:rPr>
        <w:t>Семинар – практикум стал продолжением весенней сессии школы молодого педагога «Вместе к успеху», организованной Нижнетагильской городской организацией Профсоюза совместно с Управлением образования города и Нижнетагильским Домом Учителя. Мероприятие посвящено году учителя и наставника.</w:t>
      </w:r>
    </w:p>
    <w:p w14:paraId="04E0D26C" w14:textId="4BBED1DA" w:rsidR="00AF5B3E" w:rsidRPr="00AF5B3E" w:rsidRDefault="00AF5B3E" w:rsidP="00AF5B3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F5B3E">
        <w:rPr>
          <w:rFonts w:ascii="Times New Roman" w:hAnsi="Times New Roman" w:cs="Times New Roman"/>
          <w:sz w:val="24"/>
          <w:szCs w:val="24"/>
        </w:rPr>
        <w:t xml:space="preserve">Гостей радушно встречали – Копылова Татьяна Владимировна, директор МБОУ СОШ №71 и </w:t>
      </w:r>
      <w:proofErr w:type="spellStart"/>
      <w:r w:rsidRPr="00AF5B3E">
        <w:rPr>
          <w:rFonts w:ascii="Times New Roman" w:hAnsi="Times New Roman" w:cs="Times New Roman"/>
          <w:sz w:val="24"/>
          <w:szCs w:val="24"/>
        </w:rPr>
        <w:t>Лекинская</w:t>
      </w:r>
      <w:proofErr w:type="spellEnd"/>
      <w:r w:rsidRPr="00AF5B3E">
        <w:rPr>
          <w:rFonts w:ascii="Times New Roman" w:hAnsi="Times New Roman" w:cs="Times New Roman"/>
          <w:sz w:val="24"/>
          <w:szCs w:val="24"/>
        </w:rPr>
        <w:t xml:space="preserve"> Татьяна Анатольевна, директор МБОУ СОШ №10. </w:t>
      </w:r>
    </w:p>
    <w:p w14:paraId="3FF52D76" w14:textId="26E9E4F8" w:rsidR="00AF5B3E" w:rsidRPr="00AF5B3E" w:rsidRDefault="00AF5B3E" w:rsidP="00AF5B3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F5B3E">
        <w:rPr>
          <w:rFonts w:ascii="Times New Roman" w:hAnsi="Times New Roman" w:cs="Times New Roman"/>
          <w:sz w:val="24"/>
          <w:szCs w:val="24"/>
        </w:rPr>
        <w:t xml:space="preserve">Молодые учителя, посетили открытые уроки победителей педагогической мастерской по проектированию модели современного урока. В ОУ №10 уроки учителей начальной школы - Мартемьяновой </w:t>
      </w:r>
      <w:proofErr w:type="gramStart"/>
      <w:r w:rsidRPr="00AF5B3E">
        <w:rPr>
          <w:rFonts w:ascii="Times New Roman" w:hAnsi="Times New Roman" w:cs="Times New Roman"/>
          <w:sz w:val="24"/>
          <w:szCs w:val="24"/>
        </w:rPr>
        <w:t>Е.А.</w:t>
      </w:r>
      <w:proofErr w:type="gramEnd"/>
      <w:r w:rsidRPr="00AF5B3E">
        <w:rPr>
          <w:rFonts w:ascii="Times New Roman" w:hAnsi="Times New Roman" w:cs="Times New Roman"/>
          <w:sz w:val="24"/>
          <w:szCs w:val="24"/>
        </w:rPr>
        <w:t xml:space="preserve">, Сиротиной А.Г., </w:t>
      </w:r>
      <w:proofErr w:type="spellStart"/>
      <w:r w:rsidRPr="00AF5B3E">
        <w:rPr>
          <w:rFonts w:ascii="Times New Roman" w:hAnsi="Times New Roman" w:cs="Times New Roman"/>
          <w:sz w:val="24"/>
          <w:szCs w:val="24"/>
        </w:rPr>
        <w:t>Суворковой</w:t>
      </w:r>
      <w:proofErr w:type="spellEnd"/>
      <w:r w:rsidRPr="00AF5B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F5B3E">
        <w:rPr>
          <w:rFonts w:ascii="Times New Roman" w:hAnsi="Times New Roman" w:cs="Times New Roman"/>
          <w:sz w:val="24"/>
          <w:szCs w:val="24"/>
        </w:rPr>
        <w:t>С.В.</w:t>
      </w:r>
      <w:proofErr w:type="gramEnd"/>
      <w:r w:rsidRPr="00AF5B3E">
        <w:rPr>
          <w:rFonts w:ascii="Times New Roman" w:hAnsi="Times New Roman" w:cs="Times New Roman"/>
          <w:sz w:val="24"/>
          <w:szCs w:val="24"/>
        </w:rPr>
        <w:t xml:space="preserve">  В ОУ №71 - уроки Кузнецовой </w:t>
      </w:r>
      <w:proofErr w:type="gramStart"/>
      <w:r w:rsidRPr="00AF5B3E">
        <w:rPr>
          <w:rFonts w:ascii="Times New Roman" w:hAnsi="Times New Roman" w:cs="Times New Roman"/>
          <w:sz w:val="24"/>
          <w:szCs w:val="24"/>
        </w:rPr>
        <w:t>Г.В.</w:t>
      </w:r>
      <w:proofErr w:type="gramEnd"/>
      <w:r w:rsidRPr="00AF5B3E">
        <w:rPr>
          <w:rFonts w:ascii="Times New Roman" w:hAnsi="Times New Roman" w:cs="Times New Roman"/>
          <w:sz w:val="24"/>
          <w:szCs w:val="24"/>
        </w:rPr>
        <w:t xml:space="preserve"> учителя английского языка, Быковой </w:t>
      </w:r>
      <w:proofErr w:type="gramStart"/>
      <w:r w:rsidRPr="00AF5B3E">
        <w:rPr>
          <w:rFonts w:ascii="Times New Roman" w:hAnsi="Times New Roman" w:cs="Times New Roman"/>
          <w:sz w:val="24"/>
          <w:szCs w:val="24"/>
        </w:rPr>
        <w:t>О.Г.</w:t>
      </w:r>
      <w:proofErr w:type="gramEnd"/>
      <w:r w:rsidRPr="00AF5B3E">
        <w:rPr>
          <w:rFonts w:ascii="Times New Roman" w:hAnsi="Times New Roman" w:cs="Times New Roman"/>
          <w:sz w:val="24"/>
          <w:szCs w:val="24"/>
        </w:rPr>
        <w:t xml:space="preserve"> - учителя русского языка и литературы, Кудрявцевой </w:t>
      </w:r>
      <w:proofErr w:type="gramStart"/>
      <w:r w:rsidRPr="00AF5B3E">
        <w:rPr>
          <w:rFonts w:ascii="Times New Roman" w:hAnsi="Times New Roman" w:cs="Times New Roman"/>
          <w:sz w:val="24"/>
          <w:szCs w:val="24"/>
        </w:rPr>
        <w:t>Е.А.</w:t>
      </w:r>
      <w:proofErr w:type="gramEnd"/>
      <w:r w:rsidRPr="00AF5B3E">
        <w:rPr>
          <w:rFonts w:ascii="Times New Roman" w:hAnsi="Times New Roman" w:cs="Times New Roman"/>
          <w:sz w:val="24"/>
          <w:szCs w:val="24"/>
        </w:rPr>
        <w:t xml:space="preserve"> - учителя биологии.</w:t>
      </w:r>
    </w:p>
    <w:p w14:paraId="3BDDD27F" w14:textId="77777777" w:rsidR="00AF5B3E" w:rsidRPr="00AF5B3E" w:rsidRDefault="00AF5B3E" w:rsidP="00AF5B3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F5B3E">
        <w:rPr>
          <w:rFonts w:ascii="Times New Roman" w:hAnsi="Times New Roman" w:cs="Times New Roman"/>
          <w:sz w:val="24"/>
          <w:szCs w:val="24"/>
        </w:rPr>
        <w:t xml:space="preserve">В мероприятии приняло участие 40 молодых специалистов из 27 образовательных учреждениях города. </w:t>
      </w:r>
    </w:p>
    <w:p w14:paraId="47E128AE" w14:textId="77777777" w:rsidR="00AF5B3E" w:rsidRPr="00AF5B3E" w:rsidRDefault="00AF5B3E" w:rsidP="00AF5B3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F5B3E">
        <w:rPr>
          <w:rFonts w:ascii="Times New Roman" w:hAnsi="Times New Roman" w:cs="Times New Roman"/>
          <w:sz w:val="24"/>
          <w:szCs w:val="24"/>
        </w:rPr>
        <w:t>Семинар завершился обсуждением подходов к построению современного урока. Под руководством заместителя директора, учителя химии Шушариной М.Ю. молодые педагоги обсудили возможности использования групповой работы в формировании личностных, метапредметных и предметных планируемых результатов на уроке.</w:t>
      </w:r>
    </w:p>
    <w:p w14:paraId="7D18575B" w14:textId="5D23E304" w:rsidR="00895A9C" w:rsidRPr="00535B0C" w:rsidRDefault="00AF5B3E" w:rsidP="00AF5B3E">
      <w:pPr>
        <w:ind w:firstLine="709"/>
      </w:pPr>
      <w:r w:rsidRPr="00AF5B3E">
        <w:rPr>
          <w:rFonts w:ascii="Times New Roman" w:hAnsi="Times New Roman" w:cs="Times New Roman"/>
          <w:sz w:val="24"/>
          <w:szCs w:val="24"/>
        </w:rPr>
        <w:t>Выражаем огромную благодарность педагогическим коллективам МБОУ СОШ №71 и 10, готовыми делиться передовым опытом и знаниями, открытыми к взаимодействию и сотрудничеству, за проведенный семинар на высоком организационно-методическом уровне!</w:t>
      </w:r>
      <w:r w:rsidRPr="00AF5B3E">
        <w:drawing>
          <wp:inline distT="0" distB="0" distL="0" distR="0" wp14:anchorId="4F64D83F" wp14:editId="4F3C554B">
            <wp:extent cx="2160075" cy="1620000"/>
            <wp:effectExtent l="0" t="0" r="0" b="0"/>
            <wp:docPr id="1028724284" name="Рисунок 6" descr="Изображение выглядит как одежда, человек, в помещении, мебель&#10;&#10;Контент, сгенерированный ИИ, может содержать ошибки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24284" name="Рисунок 6" descr="Изображение выглядит как одежда, человек, в помещении, мебель&#10;&#10;Контент, сгенерированный ИИ, может содержать ошибки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7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B3E">
        <w:t> </w:t>
      </w:r>
      <w:r w:rsidRPr="00AF5B3E">
        <w:drawing>
          <wp:inline distT="0" distB="0" distL="0" distR="0" wp14:anchorId="6AC8CE1D" wp14:editId="7F508647">
            <wp:extent cx="2160075" cy="1620000"/>
            <wp:effectExtent l="0" t="0" r="0" b="0"/>
            <wp:docPr id="421469008" name="Рисунок 5" descr="Изображение выглядит как в помещении, одежда, человек, Образование&#10;&#10;Контент, сгенерированный ИИ, может содержать ошибки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69008" name="Рисунок 5" descr="Изображение выглядит как в помещении, одежда, человек, Образование&#10;&#10;Контент, сгенерированный ИИ, может содержать ошибки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7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B3E">
        <w:t> </w:t>
      </w:r>
      <w:r w:rsidRPr="00AF5B3E">
        <w:drawing>
          <wp:inline distT="0" distB="0" distL="0" distR="0" wp14:anchorId="34981796" wp14:editId="73D9A309">
            <wp:extent cx="2160076" cy="1620000"/>
            <wp:effectExtent l="0" t="0" r="0" b="0"/>
            <wp:docPr id="2060639717" name="Рисунок 4" descr="Изображение выглядит как одежда, человек, в помещении, Обучение&#10;&#10;Контент, сгенерированный ИИ, может содержать ошибки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39717" name="Рисунок 4" descr="Изображение выглядит как одежда, человек, в помещении, Обучение&#10;&#10;Контент, сгенерированный ИИ, может содержать ошибки.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76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B3E">
        <w:t> </w:t>
      </w:r>
    </w:p>
    <w:sectPr w:rsidR="00895A9C" w:rsidRPr="00535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B3E"/>
    <w:rsid w:val="000B68B0"/>
    <w:rsid w:val="00535B0C"/>
    <w:rsid w:val="00895A9C"/>
    <w:rsid w:val="00AF5B3E"/>
    <w:rsid w:val="00E2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20A6F"/>
  <w15:chartTrackingRefBased/>
  <w15:docId w15:val="{CF014B99-7DCD-4E26-A74A-6581B64ED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5B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5B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5B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5B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5B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5B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5B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5B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5B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5B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F5B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F5B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F5B3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F5B3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F5B3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F5B3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F5B3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F5B3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F5B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F5B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F5B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F5B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F5B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F5B3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F5B3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F5B3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F5B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F5B3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F5B3E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535B0C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35B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10-nt.ucoz.ru/metod/photo_2_2023-06-23_01-22-31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school10-nt.ucoz.ru/metod/photo_7_2023-06-23_01-22-31.jpg" TargetMode="External"/><Relationship Id="rId26" Type="http://schemas.openxmlformats.org/officeDocument/2006/relationships/hyperlink" Target="http://school10-nt.ucoz.ru/metod/IMG_9200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school10-nt.ucoz.ru/metod/photo_4_2023-06-23_01-22-31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://school10-nt.ucoz.ru/metod/photo_6_2023-06-23_01-22-31.jpg" TargetMode="External"/><Relationship Id="rId20" Type="http://schemas.openxmlformats.org/officeDocument/2006/relationships/hyperlink" Target="http://school10-nt.ucoz.ru/metod/photo_8_2023-06-23_01-22-31.jp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school10-nt.ucoz.ru/metod/photo_1_2023-06-23_01-22-3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school10-nt.ucoz.ru/metod/IMG-20230411-WA0012.jpg" TargetMode="External"/><Relationship Id="rId5" Type="http://schemas.openxmlformats.org/officeDocument/2006/relationships/hyperlink" Target="https://cloud.mail.ru/public/PD7v/eGvRfuU4b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school10-nt.ucoz.ru/metod/IMG_2435-1-.jpg" TargetMode="External"/><Relationship Id="rId10" Type="http://schemas.openxmlformats.org/officeDocument/2006/relationships/hyperlink" Target="http://school10-nt.ucoz.ru/metod/photo_3_2023-06-23_01-22-31.jpg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hyperlink" Target="https://cloud.mail.ru/public/rzFu/WuX989FBh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://school10-nt.ucoz.ru/metod/photo_5_2023-06-23_01-22-31.jpg" TargetMode="External"/><Relationship Id="rId22" Type="http://schemas.openxmlformats.org/officeDocument/2006/relationships/hyperlink" Target="http://school10-nt.ucoz.ru/metod/photo_9_2023-06-23_01-22-31.jpg" TargetMode="Externa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</dc:creator>
  <cp:keywords/>
  <dc:description/>
  <cp:lastModifiedBy>Анна Б</cp:lastModifiedBy>
  <cp:revision>1</cp:revision>
  <dcterms:created xsi:type="dcterms:W3CDTF">2025-04-20T07:54:00Z</dcterms:created>
  <dcterms:modified xsi:type="dcterms:W3CDTF">2025-04-20T08:11:00Z</dcterms:modified>
</cp:coreProperties>
</file>